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CBF" w:rsidRPr="007D6015" w:rsidRDefault="000E0CBF" w:rsidP="007D6015">
      <w:pPr>
        <w:shd w:val="clear" w:color="auto" w:fill="FFFFFF"/>
        <w:ind w:left="5954" w:right="-2"/>
        <w:contextualSpacing/>
        <w:rPr>
          <w:bCs/>
          <w:lang w:val="uk-UA"/>
        </w:rPr>
      </w:pPr>
      <w:r w:rsidRPr="007D6015">
        <w:rPr>
          <w:bCs/>
          <w:lang w:val="uk-UA"/>
        </w:rPr>
        <w:t xml:space="preserve">Додаток 1 </w:t>
      </w:r>
    </w:p>
    <w:p w:rsidR="000E0CBF" w:rsidRPr="007D6015" w:rsidRDefault="000E0CBF" w:rsidP="007D6015">
      <w:pPr>
        <w:shd w:val="clear" w:color="auto" w:fill="FFFFFF"/>
        <w:ind w:left="5954" w:right="-2"/>
        <w:contextualSpacing/>
        <w:rPr>
          <w:bCs/>
          <w:lang w:val="uk-UA"/>
        </w:rPr>
      </w:pPr>
      <w:r w:rsidRPr="007D6015">
        <w:rPr>
          <w:bCs/>
          <w:lang w:val="uk-UA"/>
        </w:rPr>
        <w:t xml:space="preserve">до наказу Департаменту освіти </w:t>
      </w:r>
    </w:p>
    <w:p w:rsidR="000E0CBF" w:rsidRPr="007D6015" w:rsidRDefault="000E0CBF" w:rsidP="007D6015">
      <w:pPr>
        <w:shd w:val="clear" w:color="auto" w:fill="FFFFFF"/>
        <w:ind w:left="5954" w:right="-2"/>
        <w:contextualSpacing/>
        <w:rPr>
          <w:bCs/>
          <w:lang w:val="uk-UA"/>
        </w:rPr>
      </w:pPr>
      <w:r w:rsidRPr="007D6015">
        <w:rPr>
          <w:bCs/>
          <w:lang w:val="uk-UA"/>
        </w:rPr>
        <w:t xml:space="preserve">Харківської міської ради </w:t>
      </w:r>
    </w:p>
    <w:p w:rsidR="00142841" w:rsidRPr="00CF2E19" w:rsidRDefault="00142841" w:rsidP="00142841">
      <w:pPr>
        <w:shd w:val="clear" w:color="auto" w:fill="FFFFFF"/>
        <w:ind w:left="5677" w:right="-2" w:firstLine="277"/>
        <w:contextualSpacing/>
        <w:rPr>
          <w:bCs/>
          <w:lang w:val="uk-UA"/>
        </w:rPr>
      </w:pPr>
      <w:r w:rsidRPr="009F7A43">
        <w:rPr>
          <w:bCs/>
          <w:lang w:val="uk-UA"/>
        </w:rPr>
        <w:t>від</w:t>
      </w:r>
      <w:r w:rsidRPr="009F7A43">
        <w:rPr>
          <w:bCs/>
        </w:rPr>
        <w:t xml:space="preserve"> </w:t>
      </w:r>
      <w:r w:rsidR="002C5BA4">
        <w:rPr>
          <w:bCs/>
          <w:lang w:val="uk-UA"/>
        </w:rPr>
        <w:t>24.09.2026</w:t>
      </w:r>
      <w:r w:rsidRPr="009F7A43">
        <w:rPr>
          <w:bCs/>
        </w:rPr>
        <w:t xml:space="preserve"> № </w:t>
      </w:r>
      <w:r w:rsidR="002C5BA4">
        <w:rPr>
          <w:bCs/>
          <w:lang w:val="uk-UA"/>
        </w:rPr>
        <w:t xml:space="preserve"> 129</w:t>
      </w:r>
    </w:p>
    <w:p w:rsidR="000E0CBF" w:rsidRPr="007D6015" w:rsidRDefault="000E0CBF" w:rsidP="007D6015">
      <w:pPr>
        <w:shd w:val="clear" w:color="auto" w:fill="FFFFFF"/>
        <w:ind w:right="-2" w:firstLine="709"/>
        <w:contextualSpacing/>
        <w:jc w:val="center"/>
        <w:rPr>
          <w:bCs/>
          <w:sz w:val="28"/>
          <w:szCs w:val="28"/>
          <w:lang w:val="uk-UA"/>
        </w:rPr>
      </w:pPr>
    </w:p>
    <w:p w:rsidR="000E0CBF" w:rsidRPr="007D6015" w:rsidRDefault="000E0CBF" w:rsidP="007D6015">
      <w:pPr>
        <w:shd w:val="clear" w:color="auto" w:fill="FFFFFF"/>
        <w:ind w:right="-2" w:firstLine="709"/>
        <w:contextualSpacing/>
        <w:jc w:val="center"/>
        <w:rPr>
          <w:bCs/>
          <w:sz w:val="28"/>
          <w:szCs w:val="28"/>
          <w:lang w:val="uk-UA"/>
        </w:rPr>
      </w:pPr>
      <w:r w:rsidRPr="007D6015">
        <w:rPr>
          <w:bCs/>
          <w:sz w:val="28"/>
          <w:szCs w:val="28"/>
          <w:lang w:val="uk-UA"/>
        </w:rPr>
        <w:t xml:space="preserve">Умови проведення міського конкурсу </w:t>
      </w:r>
    </w:p>
    <w:p w:rsidR="000E0CBF" w:rsidRPr="007D6015" w:rsidRDefault="000E0CBF" w:rsidP="007D6015">
      <w:pPr>
        <w:shd w:val="clear" w:color="auto" w:fill="FFFFFF"/>
        <w:ind w:right="-2" w:firstLine="709"/>
        <w:contextualSpacing/>
        <w:jc w:val="center"/>
        <w:rPr>
          <w:bCs/>
          <w:sz w:val="28"/>
          <w:szCs w:val="28"/>
          <w:lang w:val="uk-UA"/>
        </w:rPr>
      </w:pPr>
      <w:r w:rsidRPr="007D6015">
        <w:rPr>
          <w:bCs/>
          <w:sz w:val="28"/>
          <w:szCs w:val="28"/>
          <w:lang w:val="uk-UA"/>
        </w:rPr>
        <w:t>«Учитель року – 202</w:t>
      </w:r>
      <w:r w:rsidR="0007206F">
        <w:rPr>
          <w:bCs/>
          <w:sz w:val="28"/>
          <w:szCs w:val="28"/>
          <w:lang w:val="uk-UA"/>
        </w:rPr>
        <w:t>7</w:t>
      </w:r>
      <w:r w:rsidRPr="007D6015">
        <w:rPr>
          <w:bCs/>
          <w:sz w:val="28"/>
          <w:szCs w:val="28"/>
          <w:lang w:val="uk-UA"/>
        </w:rPr>
        <w:t>»</w:t>
      </w:r>
    </w:p>
    <w:p w:rsidR="000E0CBF" w:rsidRPr="007D6015" w:rsidRDefault="000E0CBF" w:rsidP="007D6015">
      <w:pPr>
        <w:shd w:val="clear" w:color="auto" w:fill="FFFFFF"/>
        <w:ind w:right="-2" w:firstLine="709"/>
        <w:contextualSpacing/>
        <w:jc w:val="center"/>
        <w:rPr>
          <w:bCs/>
          <w:sz w:val="28"/>
          <w:szCs w:val="28"/>
          <w:lang w:val="uk-UA"/>
        </w:rPr>
      </w:pP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0E0CBF" w:rsidRPr="00870B1B">
        <w:rPr>
          <w:sz w:val="28"/>
          <w:szCs w:val="28"/>
          <w:lang w:val="uk-UA"/>
        </w:rPr>
        <w:t>Загальні положення</w:t>
      </w:r>
    </w:p>
    <w:p w:rsidR="00281523" w:rsidRPr="00870B1B" w:rsidRDefault="000E0CBF" w:rsidP="00870B1B">
      <w:pPr>
        <w:ind w:firstLine="567"/>
        <w:jc w:val="both"/>
        <w:rPr>
          <w:spacing w:val="4"/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1.1. </w:t>
      </w:r>
      <w:r w:rsidRPr="00870B1B">
        <w:rPr>
          <w:spacing w:val="-8"/>
          <w:sz w:val="28"/>
          <w:szCs w:val="28"/>
          <w:lang w:val="uk-UA"/>
        </w:rPr>
        <w:t>Міський конкурс «Учитель року – 202</w:t>
      </w:r>
      <w:r w:rsidR="0007206F">
        <w:rPr>
          <w:spacing w:val="-8"/>
          <w:sz w:val="28"/>
          <w:szCs w:val="28"/>
          <w:lang w:val="uk-UA"/>
        </w:rPr>
        <w:t>7</w:t>
      </w:r>
      <w:r w:rsidRPr="00870B1B">
        <w:rPr>
          <w:spacing w:val="-8"/>
          <w:sz w:val="28"/>
          <w:szCs w:val="28"/>
          <w:lang w:val="uk-UA"/>
        </w:rPr>
        <w:t xml:space="preserve">» (далі – Конкурс) проводиться Департаментом освіти Харківської міської ради на </w:t>
      </w:r>
      <w:r w:rsidR="00E84B8F" w:rsidRPr="00537CBE">
        <w:rPr>
          <w:spacing w:val="4"/>
          <w:sz w:val="28"/>
          <w:lang w:val="uk-UA"/>
        </w:rPr>
        <w:t xml:space="preserve">виконання </w:t>
      </w:r>
      <w:bookmarkStart w:id="0" w:name="_Hlk178069603"/>
      <w:r w:rsidR="006D2262" w:rsidRPr="00537CBE">
        <w:rPr>
          <w:spacing w:val="4"/>
          <w:sz w:val="28"/>
          <w:lang w:val="uk-UA"/>
        </w:rPr>
        <w:t>Указу Президента України від 29.06.1995 № 489</w:t>
      </w:r>
      <w:r w:rsidR="006D2262">
        <w:rPr>
          <w:spacing w:val="4"/>
          <w:sz w:val="28"/>
          <w:lang w:val="uk-UA"/>
        </w:rPr>
        <w:t>/95</w:t>
      </w:r>
      <w:r w:rsidR="006D2262" w:rsidRPr="00537CBE">
        <w:rPr>
          <w:spacing w:val="4"/>
          <w:sz w:val="28"/>
          <w:lang w:val="uk-UA"/>
        </w:rPr>
        <w:t xml:space="preserve"> «Про</w:t>
      </w:r>
      <w:r w:rsidR="0007206F">
        <w:rPr>
          <w:spacing w:val="4"/>
          <w:sz w:val="28"/>
          <w:lang w:val="uk-UA"/>
        </w:rPr>
        <w:t xml:space="preserve"> </w:t>
      </w:r>
      <w:r w:rsidR="006D2262" w:rsidRPr="00537CBE">
        <w:rPr>
          <w:spacing w:val="4"/>
          <w:sz w:val="28"/>
          <w:lang w:val="uk-UA"/>
        </w:rPr>
        <w:t xml:space="preserve">всеукраїнський конкурс </w:t>
      </w:r>
      <w:r w:rsidR="006D2262">
        <w:rPr>
          <w:spacing w:val="4"/>
          <w:sz w:val="28"/>
          <w:lang w:val="uk-UA"/>
        </w:rPr>
        <w:t>„</w:t>
      </w:r>
      <w:r w:rsidR="006D2262" w:rsidRPr="00537CBE">
        <w:rPr>
          <w:spacing w:val="4"/>
          <w:sz w:val="28"/>
          <w:lang w:val="uk-UA"/>
        </w:rPr>
        <w:t>Учитель року</w:t>
      </w:r>
      <w:r w:rsidR="006D2262">
        <w:rPr>
          <w:spacing w:val="4"/>
          <w:sz w:val="28"/>
          <w:lang w:val="uk-UA"/>
        </w:rPr>
        <w:t>”</w:t>
      </w:r>
      <w:r w:rsidR="006D2262" w:rsidRPr="00537CBE">
        <w:rPr>
          <w:spacing w:val="4"/>
          <w:sz w:val="28"/>
          <w:lang w:val="uk-UA"/>
        </w:rPr>
        <w:t>», відповідно до Положення про</w:t>
      </w:r>
      <w:r w:rsidR="0007206F">
        <w:rPr>
          <w:spacing w:val="4"/>
          <w:sz w:val="28"/>
          <w:lang w:val="uk-UA"/>
        </w:rPr>
        <w:t xml:space="preserve"> </w:t>
      </w:r>
      <w:r w:rsidR="006D2262" w:rsidRPr="00537CBE">
        <w:rPr>
          <w:spacing w:val="4"/>
          <w:sz w:val="28"/>
          <w:lang w:val="uk-UA"/>
        </w:rPr>
        <w:t xml:space="preserve">всеукраїнський конкурс </w:t>
      </w:r>
      <w:r w:rsidR="006D2262">
        <w:rPr>
          <w:spacing w:val="4"/>
          <w:sz w:val="28"/>
          <w:lang w:val="uk-UA"/>
        </w:rPr>
        <w:t>„</w:t>
      </w:r>
      <w:r w:rsidR="006D2262" w:rsidRPr="00537CBE">
        <w:rPr>
          <w:spacing w:val="4"/>
          <w:sz w:val="28"/>
          <w:lang w:val="uk-UA"/>
        </w:rPr>
        <w:t>Учитель року</w:t>
      </w:r>
      <w:r w:rsidR="006D2262">
        <w:rPr>
          <w:spacing w:val="4"/>
          <w:sz w:val="28"/>
          <w:lang w:val="uk-UA"/>
        </w:rPr>
        <w:t>”</w:t>
      </w:r>
      <w:r w:rsidR="006D2262" w:rsidRPr="00537CBE">
        <w:rPr>
          <w:spacing w:val="4"/>
          <w:sz w:val="28"/>
          <w:lang w:val="uk-UA"/>
        </w:rPr>
        <w:t xml:space="preserve">», затвердженого постановою </w:t>
      </w:r>
      <w:r w:rsidR="006D2262" w:rsidRPr="00A6683D">
        <w:rPr>
          <w:spacing w:val="4"/>
          <w:sz w:val="28"/>
          <w:lang w:val="uk-UA"/>
        </w:rPr>
        <w:t>Кабінету Міністрів України від</w:t>
      </w:r>
      <w:r w:rsidR="0007206F">
        <w:rPr>
          <w:spacing w:val="4"/>
          <w:sz w:val="28"/>
          <w:lang w:val="uk-UA"/>
        </w:rPr>
        <w:t> </w:t>
      </w:r>
      <w:r w:rsidR="006D2262" w:rsidRPr="00A6683D">
        <w:rPr>
          <w:spacing w:val="4"/>
          <w:sz w:val="28"/>
          <w:lang w:val="uk-UA"/>
        </w:rPr>
        <w:t>11.08.19</w:t>
      </w:r>
      <w:r w:rsidR="006D2262" w:rsidRPr="00A8203C">
        <w:rPr>
          <w:spacing w:val="4"/>
          <w:sz w:val="28"/>
          <w:lang w:val="uk-UA"/>
        </w:rPr>
        <w:t xml:space="preserve">95 № 638 (зі змінами), наказу Міністерства освіти і науки України від 13.02.2023 № 145 «Про затвердження графіка проведення третього туру всеукраїнського конкурсу </w:t>
      </w:r>
      <w:r w:rsidR="006D2262" w:rsidRPr="00A8203C">
        <w:rPr>
          <w:sz w:val="28"/>
          <w:szCs w:val="28"/>
          <w:lang w:val="uk-UA"/>
        </w:rPr>
        <w:t>„</w:t>
      </w:r>
      <w:r w:rsidR="006D2262" w:rsidRPr="00A8203C">
        <w:rPr>
          <w:spacing w:val="4"/>
          <w:sz w:val="28"/>
          <w:lang w:val="uk-UA"/>
        </w:rPr>
        <w:t xml:space="preserve">Учитель року” у 2024-2028 роках», </w:t>
      </w:r>
      <w:r w:rsidR="006D2262" w:rsidRPr="00A8203C">
        <w:rPr>
          <w:sz w:val="28"/>
          <w:szCs w:val="28"/>
          <w:lang w:val="uk-UA"/>
        </w:rPr>
        <w:t>наказу Міністерства освіти і науки України від 0</w:t>
      </w:r>
      <w:r w:rsidR="0007206F">
        <w:rPr>
          <w:sz w:val="28"/>
          <w:szCs w:val="28"/>
          <w:lang w:val="uk-UA"/>
        </w:rPr>
        <w:t>6</w:t>
      </w:r>
      <w:r w:rsidR="006D2262" w:rsidRPr="00A8203C">
        <w:rPr>
          <w:sz w:val="28"/>
          <w:szCs w:val="28"/>
          <w:lang w:val="uk-UA"/>
        </w:rPr>
        <w:t>.0</w:t>
      </w:r>
      <w:r w:rsidR="0007206F">
        <w:rPr>
          <w:sz w:val="28"/>
          <w:szCs w:val="28"/>
          <w:lang w:val="uk-UA"/>
        </w:rPr>
        <w:t>8</w:t>
      </w:r>
      <w:r w:rsidR="006D2262" w:rsidRPr="00A8203C">
        <w:rPr>
          <w:sz w:val="28"/>
          <w:szCs w:val="28"/>
          <w:lang w:val="uk-UA"/>
        </w:rPr>
        <w:t>.202</w:t>
      </w:r>
      <w:r w:rsidR="0007206F">
        <w:rPr>
          <w:sz w:val="28"/>
          <w:szCs w:val="28"/>
          <w:lang w:val="uk-UA"/>
        </w:rPr>
        <w:t>6</w:t>
      </w:r>
      <w:r w:rsidR="006D2262" w:rsidRPr="00A8203C">
        <w:rPr>
          <w:sz w:val="28"/>
          <w:szCs w:val="28"/>
          <w:lang w:val="uk-UA"/>
        </w:rPr>
        <w:t xml:space="preserve"> №</w:t>
      </w:r>
      <w:r w:rsidR="006D2262" w:rsidRPr="00A8203C">
        <w:rPr>
          <w:sz w:val="28"/>
          <w:szCs w:val="28"/>
        </w:rPr>
        <w:t> </w:t>
      </w:r>
      <w:r w:rsidR="0007206F">
        <w:rPr>
          <w:sz w:val="28"/>
          <w:szCs w:val="28"/>
          <w:lang w:val="uk-UA"/>
        </w:rPr>
        <w:t>1322</w:t>
      </w:r>
      <w:r w:rsidR="006D2262" w:rsidRPr="00A8203C">
        <w:rPr>
          <w:sz w:val="28"/>
          <w:szCs w:val="28"/>
          <w:lang w:val="uk-UA"/>
        </w:rPr>
        <w:t xml:space="preserve"> «Про проведення всеукраїнського конкурсу „Учитель року – 202</w:t>
      </w:r>
      <w:r w:rsidR="0007206F">
        <w:rPr>
          <w:sz w:val="28"/>
          <w:szCs w:val="28"/>
          <w:lang w:val="uk-UA"/>
        </w:rPr>
        <w:t>7</w:t>
      </w:r>
      <w:r w:rsidR="006D2262" w:rsidRPr="00A8203C">
        <w:rPr>
          <w:sz w:val="28"/>
          <w:szCs w:val="28"/>
          <w:lang w:val="uk-UA"/>
        </w:rPr>
        <w:t xml:space="preserve">”», </w:t>
      </w:r>
      <w:r w:rsidR="006D2262" w:rsidRPr="00BC2F74">
        <w:rPr>
          <w:spacing w:val="4"/>
          <w:sz w:val="28"/>
          <w:lang w:val="uk-UA"/>
        </w:rPr>
        <w:t xml:space="preserve">листа Міністерства освіти і науки України від </w:t>
      </w:r>
      <w:r w:rsidR="0007206F">
        <w:rPr>
          <w:spacing w:val="4"/>
          <w:sz w:val="28"/>
          <w:lang w:val="uk-UA"/>
        </w:rPr>
        <w:t>24</w:t>
      </w:r>
      <w:r w:rsidR="006D2262" w:rsidRPr="00BC2F74">
        <w:rPr>
          <w:spacing w:val="4"/>
          <w:sz w:val="28"/>
          <w:lang w:val="uk-UA"/>
        </w:rPr>
        <w:t>.0</w:t>
      </w:r>
      <w:r w:rsidR="0007206F">
        <w:rPr>
          <w:spacing w:val="4"/>
          <w:sz w:val="28"/>
          <w:lang w:val="uk-UA"/>
        </w:rPr>
        <w:t>9</w:t>
      </w:r>
      <w:r w:rsidR="006D2262" w:rsidRPr="00BC2F74">
        <w:rPr>
          <w:spacing w:val="4"/>
          <w:sz w:val="28"/>
          <w:lang w:val="uk-UA"/>
        </w:rPr>
        <w:t>.202</w:t>
      </w:r>
      <w:r w:rsidR="0007206F">
        <w:rPr>
          <w:spacing w:val="4"/>
          <w:sz w:val="28"/>
          <w:lang w:val="uk-UA"/>
        </w:rPr>
        <w:t>6</w:t>
      </w:r>
      <w:r w:rsidR="006D2262" w:rsidRPr="00BC2F74">
        <w:rPr>
          <w:spacing w:val="4"/>
          <w:sz w:val="28"/>
          <w:lang w:val="uk-UA"/>
        </w:rPr>
        <w:t xml:space="preserve"> № 1/</w:t>
      </w:r>
      <w:r w:rsidR="0007206F">
        <w:rPr>
          <w:spacing w:val="4"/>
          <w:sz w:val="28"/>
          <w:lang w:val="uk-UA"/>
        </w:rPr>
        <w:t>20785</w:t>
      </w:r>
      <w:r w:rsidR="006D2262" w:rsidRPr="00BC2F74">
        <w:rPr>
          <w:spacing w:val="4"/>
          <w:sz w:val="28"/>
          <w:lang w:val="uk-UA"/>
        </w:rPr>
        <w:t>-2</w:t>
      </w:r>
      <w:r w:rsidR="0007206F">
        <w:rPr>
          <w:spacing w:val="4"/>
          <w:sz w:val="28"/>
          <w:lang w:val="uk-UA"/>
        </w:rPr>
        <w:t>6</w:t>
      </w:r>
      <w:r w:rsidR="006D2262" w:rsidRPr="00BC2F74">
        <w:rPr>
          <w:spacing w:val="4"/>
          <w:sz w:val="28"/>
          <w:lang w:val="uk-UA"/>
        </w:rPr>
        <w:t xml:space="preserve"> «Про умови та порядок проведення всеукраїнського конкурсу </w:t>
      </w:r>
      <w:r w:rsidR="006D2262" w:rsidRPr="00BC2F74">
        <w:rPr>
          <w:sz w:val="28"/>
          <w:szCs w:val="28"/>
          <w:lang w:val="uk-UA"/>
        </w:rPr>
        <w:t>„Учитель року – 202</w:t>
      </w:r>
      <w:r w:rsidR="0007206F">
        <w:rPr>
          <w:sz w:val="28"/>
          <w:szCs w:val="28"/>
          <w:lang w:val="uk-UA"/>
        </w:rPr>
        <w:t>7</w:t>
      </w:r>
      <w:r w:rsidR="006D2262" w:rsidRPr="00BC2F74">
        <w:rPr>
          <w:sz w:val="28"/>
          <w:szCs w:val="28"/>
          <w:lang w:val="uk-UA"/>
        </w:rPr>
        <w:t xml:space="preserve">”», </w:t>
      </w:r>
      <w:r w:rsidR="006D2262" w:rsidRPr="00BC2F74">
        <w:rPr>
          <w:spacing w:val="4"/>
          <w:sz w:val="28"/>
          <w:szCs w:val="28"/>
          <w:lang w:val="uk-UA"/>
        </w:rPr>
        <w:t xml:space="preserve">рішення Харківського міськвиконкому від 11.01.1995 № 17 «Про запровадження системи професійних конкурсів серед різних категорій педагогів установ освіти міста», </w:t>
      </w:r>
      <w:r w:rsidR="006D2262" w:rsidRPr="00560461">
        <w:rPr>
          <w:spacing w:val="4"/>
          <w:sz w:val="28"/>
          <w:szCs w:val="28"/>
          <w:lang w:val="uk-UA"/>
        </w:rPr>
        <w:t>на виконання пункту 4 розділу 3.2 Комплексної програми розвитку освіти м. Харкова на 2018-202</w:t>
      </w:r>
      <w:r w:rsidR="0007206F">
        <w:rPr>
          <w:spacing w:val="4"/>
          <w:sz w:val="28"/>
          <w:szCs w:val="28"/>
          <w:lang w:val="uk-UA"/>
        </w:rPr>
        <w:t>7</w:t>
      </w:r>
      <w:r w:rsidR="006D2262" w:rsidRPr="00560461">
        <w:rPr>
          <w:spacing w:val="4"/>
          <w:sz w:val="28"/>
          <w:szCs w:val="28"/>
          <w:lang w:val="uk-UA"/>
        </w:rPr>
        <w:t xml:space="preserve"> роки, затвердженої рішенням 16 сесії Харківської міської ради 7 скликання від 18.11.2017 № 826/17 (зі змінами), </w:t>
      </w:r>
      <w:r w:rsidR="006D2262" w:rsidRPr="00BC2F74">
        <w:rPr>
          <w:sz w:val="28"/>
          <w:szCs w:val="28"/>
          <w:lang w:val="uk-UA"/>
        </w:rPr>
        <w:t>ураховуючи Указ Президента України «Про введення воєнного стану в Україні» від 24.02.2022 № 64/2022, затверджений Законом України від 24.02.2022 № 2102-</w:t>
      </w:r>
      <w:r w:rsidR="006D2262" w:rsidRPr="00BC2F74">
        <w:rPr>
          <w:sz w:val="28"/>
          <w:szCs w:val="28"/>
          <w:lang w:val="en-US"/>
        </w:rPr>
        <w:t>IX</w:t>
      </w:r>
      <w:r w:rsidR="006D2262" w:rsidRPr="00BC2F74">
        <w:rPr>
          <w:sz w:val="28"/>
          <w:szCs w:val="28"/>
          <w:lang w:val="uk-UA"/>
        </w:rPr>
        <w:t xml:space="preserve"> </w:t>
      </w:r>
      <w:r w:rsidR="006D2262" w:rsidRPr="00BC2F74">
        <w:rPr>
          <w:spacing w:val="4"/>
          <w:sz w:val="28"/>
          <w:szCs w:val="28"/>
          <w:lang w:val="uk-UA"/>
        </w:rPr>
        <w:t>(зі змінами)</w:t>
      </w:r>
      <w:bookmarkEnd w:id="0"/>
      <w:r w:rsidR="007E1C36">
        <w:rPr>
          <w:spacing w:val="4"/>
          <w:sz w:val="28"/>
          <w:szCs w:val="28"/>
          <w:lang w:val="uk-UA"/>
        </w:rPr>
        <w:t>.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1.2. Основними завданнями Конкурсу є:</w:t>
      </w:r>
    </w:p>
    <w:p w:rsidR="000E0CBF" w:rsidRPr="001F4A31" w:rsidRDefault="000E0CBF" w:rsidP="00387E07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виявлення та підтримка талановитих педагогічних працівників,</w:t>
      </w:r>
    </w:p>
    <w:p w:rsidR="000E0CBF" w:rsidRPr="001F4A31" w:rsidRDefault="000E0CBF" w:rsidP="00387E07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сприяння інноваційній діяльності в системі загальної середньої освіти,</w:t>
      </w:r>
    </w:p>
    <w:p w:rsidR="000E0CBF" w:rsidRPr="001F4A31" w:rsidRDefault="000E0CBF" w:rsidP="00387E07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піднесення ролі вчителя в суспільстві та підвищення престижу професії,</w:t>
      </w:r>
    </w:p>
    <w:p w:rsidR="000E0CBF" w:rsidRPr="001F4A31" w:rsidRDefault="000E0CBF" w:rsidP="00387E07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удосконалення фахової майстерності освітян,</w:t>
      </w:r>
    </w:p>
    <w:p w:rsidR="000E0CBF" w:rsidRPr="001F4A31" w:rsidRDefault="000E0CBF" w:rsidP="00387E07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популяризація педагогічного досвіду.</w:t>
      </w:r>
    </w:p>
    <w:p w:rsidR="000E0CBF" w:rsidRPr="001F1DAB" w:rsidRDefault="000E0CBF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0E0CBF" w:rsidRPr="00870B1B">
        <w:rPr>
          <w:sz w:val="28"/>
          <w:szCs w:val="28"/>
          <w:lang w:val="uk-UA"/>
        </w:rPr>
        <w:t>Проведення Конкурсу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 xml:space="preserve">2.1. Конкурс проводиться за чотирма номінаціями, визначеними наказом </w:t>
      </w:r>
      <w:r w:rsidRPr="00870B1B">
        <w:rPr>
          <w:spacing w:val="4"/>
          <w:sz w:val="28"/>
          <w:szCs w:val="28"/>
          <w:lang w:val="uk-UA"/>
        </w:rPr>
        <w:t>Міністерства освіти і</w:t>
      </w:r>
      <w:r w:rsidR="007B3174" w:rsidRPr="00870B1B">
        <w:rPr>
          <w:spacing w:val="4"/>
          <w:sz w:val="28"/>
          <w:szCs w:val="28"/>
          <w:lang w:val="uk-UA"/>
        </w:rPr>
        <w:t xml:space="preserve"> </w:t>
      </w:r>
      <w:r w:rsidRPr="00870B1B">
        <w:rPr>
          <w:spacing w:val="4"/>
          <w:sz w:val="28"/>
          <w:szCs w:val="28"/>
          <w:lang w:val="uk-UA"/>
        </w:rPr>
        <w:t xml:space="preserve">науки України </w:t>
      </w:r>
      <w:r w:rsidR="007E1C36" w:rsidRPr="00A8203C">
        <w:rPr>
          <w:sz w:val="28"/>
          <w:szCs w:val="28"/>
          <w:lang w:val="uk-UA"/>
        </w:rPr>
        <w:t xml:space="preserve">від </w:t>
      </w:r>
      <w:r w:rsidR="004639B6">
        <w:rPr>
          <w:sz w:val="28"/>
          <w:szCs w:val="28"/>
          <w:lang w:val="uk-UA"/>
        </w:rPr>
        <w:t>06</w:t>
      </w:r>
      <w:r w:rsidR="007E1C36" w:rsidRPr="00A8203C">
        <w:rPr>
          <w:sz w:val="28"/>
          <w:szCs w:val="28"/>
          <w:lang w:val="uk-UA"/>
        </w:rPr>
        <w:t>.0</w:t>
      </w:r>
      <w:r w:rsidR="004639B6">
        <w:rPr>
          <w:sz w:val="28"/>
          <w:szCs w:val="28"/>
          <w:lang w:val="uk-UA"/>
        </w:rPr>
        <w:t>8</w:t>
      </w:r>
      <w:r w:rsidR="007E1C36" w:rsidRPr="00A8203C">
        <w:rPr>
          <w:sz w:val="28"/>
          <w:szCs w:val="28"/>
          <w:lang w:val="uk-UA"/>
        </w:rPr>
        <w:t>.202</w:t>
      </w:r>
      <w:r w:rsidR="004639B6">
        <w:rPr>
          <w:sz w:val="28"/>
          <w:szCs w:val="28"/>
          <w:lang w:val="uk-UA"/>
        </w:rPr>
        <w:t>6</w:t>
      </w:r>
      <w:r w:rsidR="007E1C36" w:rsidRPr="00A8203C">
        <w:rPr>
          <w:sz w:val="28"/>
          <w:szCs w:val="28"/>
          <w:lang w:val="uk-UA"/>
        </w:rPr>
        <w:t xml:space="preserve"> №</w:t>
      </w:r>
      <w:r w:rsidR="007E1C36" w:rsidRPr="00A8203C">
        <w:rPr>
          <w:sz w:val="28"/>
          <w:szCs w:val="28"/>
        </w:rPr>
        <w:t> </w:t>
      </w:r>
      <w:r w:rsidR="004639B6">
        <w:rPr>
          <w:sz w:val="28"/>
          <w:szCs w:val="28"/>
          <w:lang w:val="uk-UA"/>
        </w:rPr>
        <w:t>1322</w:t>
      </w:r>
      <w:r w:rsidR="007E1C36" w:rsidRPr="00A8203C">
        <w:rPr>
          <w:sz w:val="28"/>
          <w:szCs w:val="28"/>
          <w:lang w:val="uk-UA"/>
        </w:rPr>
        <w:t xml:space="preserve"> «Про проведення всеукраїнського конкурсу „Учитель року – 202</w:t>
      </w:r>
      <w:r w:rsidR="004639B6">
        <w:rPr>
          <w:sz w:val="28"/>
          <w:szCs w:val="28"/>
          <w:lang w:val="uk-UA"/>
        </w:rPr>
        <w:t>7</w:t>
      </w:r>
      <w:r w:rsidR="007E1C36" w:rsidRPr="00A8203C">
        <w:rPr>
          <w:sz w:val="28"/>
          <w:szCs w:val="28"/>
          <w:lang w:val="uk-UA"/>
        </w:rPr>
        <w:t>”»,</w:t>
      </w:r>
    </w:p>
    <w:p w:rsidR="00E84B8F" w:rsidRDefault="00E84B8F" w:rsidP="00E84B8F">
      <w:pPr>
        <w:pStyle w:val="a3"/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E84B8F">
        <w:rPr>
          <w:sz w:val="28"/>
          <w:szCs w:val="28"/>
          <w:lang w:val="uk-UA"/>
        </w:rPr>
        <w:t>«</w:t>
      </w:r>
      <w:r w:rsidR="004639B6">
        <w:rPr>
          <w:sz w:val="28"/>
          <w:szCs w:val="28"/>
          <w:lang w:val="uk-UA"/>
        </w:rPr>
        <w:t>Біологія</w:t>
      </w:r>
      <w:r w:rsidRPr="00E84B8F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</w:t>
      </w:r>
    </w:p>
    <w:p w:rsidR="00E84B8F" w:rsidRDefault="00E84B8F" w:rsidP="00E84B8F">
      <w:pPr>
        <w:pStyle w:val="a3"/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E84B8F">
        <w:rPr>
          <w:sz w:val="28"/>
          <w:szCs w:val="28"/>
          <w:lang w:val="uk-UA"/>
        </w:rPr>
        <w:t>«</w:t>
      </w:r>
      <w:r w:rsidR="004639B6">
        <w:rPr>
          <w:sz w:val="28"/>
          <w:szCs w:val="28"/>
          <w:lang w:val="uk-UA"/>
        </w:rPr>
        <w:t>Захист України</w:t>
      </w:r>
      <w:r w:rsidRPr="00E84B8F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</w:t>
      </w:r>
    </w:p>
    <w:p w:rsidR="00E84B8F" w:rsidRDefault="003D2FF4" w:rsidP="00E84B8F">
      <w:pPr>
        <w:pStyle w:val="a3"/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4639B6">
        <w:rPr>
          <w:sz w:val="28"/>
          <w:szCs w:val="28"/>
          <w:lang w:val="uk-UA"/>
        </w:rPr>
        <w:t>Інформатика</w:t>
      </w:r>
      <w:r w:rsidR="00E84B8F" w:rsidRPr="00E84B8F">
        <w:rPr>
          <w:sz w:val="28"/>
          <w:szCs w:val="28"/>
          <w:lang w:val="uk-UA"/>
        </w:rPr>
        <w:t>»</w:t>
      </w:r>
      <w:r w:rsidR="00E84B8F">
        <w:rPr>
          <w:sz w:val="28"/>
          <w:szCs w:val="28"/>
          <w:lang w:val="uk-UA"/>
        </w:rPr>
        <w:t>,</w:t>
      </w:r>
    </w:p>
    <w:p w:rsidR="00E84B8F" w:rsidRPr="00E84B8F" w:rsidRDefault="00E84B8F" w:rsidP="00E84B8F">
      <w:pPr>
        <w:pStyle w:val="a3"/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E84B8F">
        <w:rPr>
          <w:sz w:val="28"/>
          <w:szCs w:val="28"/>
          <w:lang w:val="uk-UA"/>
        </w:rPr>
        <w:t>«</w:t>
      </w:r>
      <w:r w:rsidR="004639B6">
        <w:rPr>
          <w:sz w:val="28"/>
          <w:szCs w:val="28"/>
          <w:lang w:val="uk-UA"/>
        </w:rPr>
        <w:t>Українська мова та література</w:t>
      </w:r>
      <w:r w:rsidRPr="00E84B8F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 xml:space="preserve">2.2. Мовою Конкурсу є державна. </w:t>
      </w:r>
    </w:p>
    <w:p w:rsidR="000E0CBF" w:rsidRPr="001F4A31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2.3. Участь педагогічних працівників закладів загальної середньої освіти в </w:t>
      </w:r>
      <w:r w:rsidR="007B3174" w:rsidRPr="001F4A31">
        <w:rPr>
          <w:sz w:val="28"/>
          <w:szCs w:val="28"/>
          <w:lang w:val="uk-UA"/>
        </w:rPr>
        <w:t>К</w:t>
      </w:r>
      <w:r w:rsidRPr="001F4A31">
        <w:rPr>
          <w:sz w:val="28"/>
          <w:szCs w:val="28"/>
          <w:lang w:val="uk-UA"/>
        </w:rPr>
        <w:t>онкурсі здійснюється на добровільних засадах</w:t>
      </w:r>
      <w:r w:rsidR="00B5603B" w:rsidRPr="001F4A31">
        <w:rPr>
          <w:sz w:val="28"/>
          <w:szCs w:val="28"/>
          <w:lang w:val="uk-UA"/>
        </w:rPr>
        <w:t xml:space="preserve"> незалежно від фаху</w:t>
      </w:r>
      <w:r w:rsidRPr="001F4A31">
        <w:rPr>
          <w:sz w:val="28"/>
          <w:szCs w:val="28"/>
          <w:lang w:val="uk-UA"/>
        </w:rPr>
        <w:t xml:space="preserve">. 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lastRenderedPageBreak/>
        <w:t>2.4. Конкурс проводиться у два тури:</w:t>
      </w:r>
    </w:p>
    <w:p w:rsidR="00CB0B75" w:rsidRPr="00AD0003" w:rsidRDefault="00CB0B75" w:rsidP="00870B1B">
      <w:pPr>
        <w:ind w:firstLine="567"/>
        <w:jc w:val="both"/>
        <w:rPr>
          <w:spacing w:val="4"/>
          <w:sz w:val="28"/>
          <w:szCs w:val="28"/>
          <w:lang w:val="uk-UA"/>
        </w:rPr>
      </w:pPr>
      <w:r w:rsidRPr="00AD0003">
        <w:rPr>
          <w:spacing w:val="4"/>
          <w:sz w:val="28"/>
          <w:szCs w:val="28"/>
          <w:lang w:val="uk-UA"/>
        </w:rPr>
        <w:t>І (районний) тур – жовтень</w:t>
      </w:r>
      <w:r w:rsidR="004639B6">
        <w:rPr>
          <w:spacing w:val="4"/>
          <w:sz w:val="28"/>
          <w:szCs w:val="28"/>
          <w:lang w:val="uk-UA"/>
        </w:rPr>
        <w:t xml:space="preserve"> – листопад</w:t>
      </w:r>
      <w:r w:rsidRPr="00AD0003">
        <w:rPr>
          <w:spacing w:val="4"/>
          <w:sz w:val="28"/>
          <w:szCs w:val="28"/>
          <w:lang w:val="uk-UA"/>
        </w:rPr>
        <w:t xml:space="preserve"> 202</w:t>
      </w:r>
      <w:r w:rsidR="004639B6">
        <w:rPr>
          <w:spacing w:val="4"/>
          <w:sz w:val="28"/>
          <w:szCs w:val="28"/>
          <w:lang w:val="uk-UA"/>
        </w:rPr>
        <w:t>6</w:t>
      </w:r>
      <w:r w:rsidRPr="00AD0003">
        <w:rPr>
          <w:spacing w:val="4"/>
          <w:sz w:val="28"/>
          <w:szCs w:val="28"/>
          <w:lang w:val="uk-UA"/>
        </w:rPr>
        <w:t xml:space="preserve"> року;</w:t>
      </w:r>
    </w:p>
    <w:p w:rsidR="00CB0B75" w:rsidRPr="0002772B" w:rsidRDefault="00CB0B75" w:rsidP="00870B1B">
      <w:pPr>
        <w:ind w:firstLine="567"/>
        <w:jc w:val="both"/>
        <w:rPr>
          <w:spacing w:val="4"/>
          <w:sz w:val="28"/>
          <w:szCs w:val="28"/>
          <w:lang w:val="uk-UA"/>
        </w:rPr>
      </w:pPr>
      <w:r w:rsidRPr="00AD0003">
        <w:rPr>
          <w:spacing w:val="4"/>
          <w:sz w:val="28"/>
          <w:szCs w:val="28"/>
          <w:lang w:val="uk-UA"/>
        </w:rPr>
        <w:t>ІІ (міський) тур – листопад 202</w:t>
      </w:r>
      <w:r w:rsidR="004639B6">
        <w:rPr>
          <w:spacing w:val="4"/>
          <w:sz w:val="28"/>
          <w:szCs w:val="28"/>
          <w:lang w:val="uk-UA"/>
        </w:rPr>
        <w:t>6</w:t>
      </w:r>
      <w:r w:rsidRPr="00AD0003">
        <w:rPr>
          <w:spacing w:val="4"/>
          <w:sz w:val="28"/>
          <w:szCs w:val="28"/>
          <w:lang w:val="uk-UA"/>
        </w:rPr>
        <w:t xml:space="preserve"> року</w:t>
      </w:r>
      <w:r w:rsidR="004639B6">
        <w:rPr>
          <w:spacing w:val="4"/>
          <w:sz w:val="28"/>
          <w:szCs w:val="28"/>
          <w:lang w:val="uk-UA"/>
        </w:rPr>
        <w:t> –</w:t>
      </w:r>
      <w:r w:rsidR="00F46D2E">
        <w:rPr>
          <w:spacing w:val="4"/>
          <w:sz w:val="28"/>
          <w:szCs w:val="28"/>
          <w:lang w:val="uk-UA"/>
        </w:rPr>
        <w:t> </w:t>
      </w:r>
      <w:r w:rsidRPr="00AD0003">
        <w:rPr>
          <w:spacing w:val="4"/>
          <w:sz w:val="28"/>
          <w:szCs w:val="28"/>
          <w:lang w:val="uk-UA"/>
        </w:rPr>
        <w:t>січень 202</w:t>
      </w:r>
      <w:r w:rsidR="00F46D2E">
        <w:rPr>
          <w:spacing w:val="4"/>
          <w:sz w:val="28"/>
          <w:szCs w:val="28"/>
          <w:lang w:val="uk-UA"/>
        </w:rPr>
        <w:t>7</w:t>
      </w:r>
      <w:r w:rsidRPr="00AD0003">
        <w:rPr>
          <w:spacing w:val="4"/>
          <w:sz w:val="28"/>
          <w:szCs w:val="28"/>
          <w:lang w:val="uk-UA"/>
        </w:rPr>
        <w:t xml:space="preserve"> року.</w:t>
      </w:r>
    </w:p>
    <w:p w:rsidR="00886712" w:rsidRPr="0002772B" w:rsidRDefault="00886712" w:rsidP="00870B1B">
      <w:pPr>
        <w:ind w:firstLine="567"/>
        <w:jc w:val="both"/>
        <w:rPr>
          <w:spacing w:val="4"/>
          <w:sz w:val="28"/>
          <w:szCs w:val="28"/>
          <w:lang w:val="uk-UA"/>
        </w:rPr>
      </w:pPr>
      <w:r w:rsidRPr="0002772B">
        <w:rPr>
          <w:spacing w:val="4"/>
          <w:sz w:val="28"/>
          <w:szCs w:val="28"/>
          <w:lang w:val="uk-UA"/>
        </w:rPr>
        <w:t>2.5. </w:t>
      </w:r>
      <w:r w:rsidR="00A13FBC" w:rsidRPr="0002772B">
        <w:rPr>
          <w:sz w:val="28"/>
          <w:szCs w:val="28"/>
          <w:lang w:val="uk-UA"/>
        </w:rPr>
        <w:t>Оргкомітет має право вносити зміни до порядку проведення Конкурсу в разі об’єктивних непередбачуваних обставин</w:t>
      </w:r>
      <w:r w:rsidR="00A13FBC" w:rsidRPr="0002772B">
        <w:rPr>
          <w:spacing w:val="4"/>
          <w:sz w:val="28"/>
          <w:szCs w:val="28"/>
          <w:lang w:val="uk-UA"/>
        </w:rPr>
        <w:t xml:space="preserve"> (</w:t>
      </w:r>
      <w:r w:rsidRPr="0002772B">
        <w:rPr>
          <w:spacing w:val="4"/>
          <w:sz w:val="28"/>
          <w:szCs w:val="28"/>
          <w:lang w:val="uk-UA"/>
        </w:rPr>
        <w:t>виникнення надзвичайних ситуацій природного та</w:t>
      </w:r>
      <w:r w:rsidR="00DA1E2A" w:rsidRPr="0002772B">
        <w:rPr>
          <w:spacing w:val="4"/>
          <w:sz w:val="28"/>
          <w:szCs w:val="28"/>
          <w:lang w:val="uk-UA"/>
        </w:rPr>
        <w:t xml:space="preserve"> </w:t>
      </w:r>
      <w:r w:rsidRPr="0002772B">
        <w:rPr>
          <w:spacing w:val="4"/>
          <w:sz w:val="28"/>
          <w:szCs w:val="28"/>
          <w:lang w:val="uk-UA"/>
        </w:rPr>
        <w:t>техногенного походження та інших обставин, що</w:t>
      </w:r>
      <w:r w:rsidR="00F76ACA" w:rsidRPr="0002772B">
        <w:rPr>
          <w:spacing w:val="4"/>
          <w:sz w:val="28"/>
          <w:szCs w:val="28"/>
          <w:lang w:val="uk-UA"/>
        </w:rPr>
        <w:t> </w:t>
      </w:r>
      <w:r w:rsidRPr="0002772B">
        <w:rPr>
          <w:spacing w:val="4"/>
          <w:sz w:val="28"/>
          <w:szCs w:val="28"/>
          <w:lang w:val="uk-UA"/>
        </w:rPr>
        <w:t>унеможливлюють проведення Конкурсу</w:t>
      </w:r>
      <w:r w:rsidR="00A13FBC" w:rsidRPr="0002772B">
        <w:rPr>
          <w:spacing w:val="4"/>
          <w:sz w:val="28"/>
          <w:szCs w:val="28"/>
          <w:lang w:val="uk-UA"/>
        </w:rPr>
        <w:t>).</w:t>
      </w:r>
    </w:p>
    <w:p w:rsidR="00D561BA" w:rsidRPr="001F1DAB" w:rsidRDefault="00D561BA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02772B" w:rsidRDefault="001F4A31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3. </w:t>
      </w:r>
      <w:r w:rsidR="000E0CBF" w:rsidRPr="0002772B">
        <w:rPr>
          <w:sz w:val="28"/>
          <w:szCs w:val="28"/>
          <w:lang w:val="uk-UA"/>
        </w:rPr>
        <w:t>Організаційний комітет Конкурсу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3.1. Для організації та проведення Конкурсу створюється оргкомітет Конкурсу, склад якого затверджується наказом Департаменту освіти Харківської міської ради.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3.2. Оргкомітет визначає порядок та форми, місце та дату проведення всіх етапів Конкурсу, затверджує завдання, протоколи та критерії оцінювання.</w:t>
      </w:r>
    </w:p>
    <w:p w:rsidR="000E0CBF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3.3. Оргкомітет забезпечує організаційну підготовку заходів Конкурсу, створює імідж, оприлюднює результати, видає та розповсюджує інформаційні матеріали.</w:t>
      </w:r>
    </w:p>
    <w:p w:rsidR="00653DFE" w:rsidRPr="0002772B" w:rsidRDefault="00653DFE" w:rsidP="00653DF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2772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2772B">
        <w:rPr>
          <w:sz w:val="28"/>
          <w:szCs w:val="28"/>
          <w:lang w:val="uk-UA"/>
        </w:rPr>
        <w:t>. </w:t>
      </w:r>
      <w:r w:rsidR="008232FA" w:rsidRPr="008232FA">
        <w:rPr>
          <w:rStyle w:val="xfm90708561"/>
          <w:sz w:val="28"/>
          <w:szCs w:val="28"/>
          <w:lang w:val="uk-UA"/>
        </w:rPr>
        <w:t>Оргкомітет здійснює відеоспостереження за виконанням завдань у</w:t>
      </w:r>
      <w:r w:rsidR="00F46D2E">
        <w:rPr>
          <w:rStyle w:val="xfm90708561"/>
          <w:sz w:val="28"/>
          <w:szCs w:val="28"/>
          <w:lang w:val="uk-UA"/>
        </w:rPr>
        <w:t> </w:t>
      </w:r>
      <w:r w:rsidR="008232FA" w:rsidRPr="008232FA">
        <w:rPr>
          <w:rStyle w:val="xfm90708561"/>
          <w:sz w:val="28"/>
          <w:szCs w:val="28"/>
          <w:lang w:val="uk-UA"/>
        </w:rPr>
        <w:t>дистанційному форматі.</w:t>
      </w:r>
      <w:r w:rsidR="008232FA">
        <w:rPr>
          <w:rStyle w:val="xfm90708561"/>
          <w:rFonts w:ascii="Arial" w:hAnsi="Arial" w:cs="Arial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У</w:t>
      </w:r>
      <w:r w:rsidR="00F46D2E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 xml:space="preserve">разі виявлення сторонньої допомоги конкурсанту/конкурсантці </w:t>
      </w:r>
      <w:r w:rsidRPr="0002772B">
        <w:rPr>
          <w:sz w:val="28"/>
          <w:szCs w:val="28"/>
          <w:lang w:val="uk-UA" w:eastAsia="uk-UA"/>
        </w:rPr>
        <w:t>результат конкурсного випробування анулюється</w:t>
      </w:r>
      <w:r w:rsidRPr="0002772B">
        <w:rPr>
          <w:sz w:val="28"/>
          <w:szCs w:val="28"/>
          <w:lang w:val="uk-UA"/>
        </w:rPr>
        <w:t>.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</w:t>
      </w:r>
      <w:r w:rsidR="00653DFE">
        <w:rPr>
          <w:sz w:val="28"/>
          <w:szCs w:val="28"/>
          <w:lang w:val="uk-UA"/>
        </w:rPr>
        <w:t>5</w:t>
      </w:r>
      <w:r w:rsidRPr="0002772B">
        <w:rPr>
          <w:sz w:val="28"/>
          <w:szCs w:val="28"/>
          <w:lang w:val="uk-UA"/>
        </w:rPr>
        <w:t>. Оргкомітет створює творчу групу для проведення церемонії нагородження переможців, лауреатів та учасників з числа спеціалістів, режисерів, веде переговори зі спонсорами, надає інформацію засобам масової інформації щодо проведення та результатів Конкурсу.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</w:t>
      </w:r>
      <w:r w:rsidR="00653DFE">
        <w:rPr>
          <w:sz w:val="28"/>
          <w:szCs w:val="28"/>
          <w:lang w:val="uk-UA"/>
        </w:rPr>
        <w:t>6</w:t>
      </w:r>
      <w:r w:rsidRPr="0002772B">
        <w:rPr>
          <w:sz w:val="28"/>
          <w:szCs w:val="28"/>
          <w:lang w:val="uk-UA"/>
        </w:rPr>
        <w:t>. Інформацію з аналізом підсумків Конкурсу та рекомендаціями оргкомітет передає до управлінь освіти адміністрацій районів Харківської міської ради.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</w:t>
      </w:r>
      <w:r w:rsidR="00653DFE">
        <w:rPr>
          <w:sz w:val="28"/>
          <w:szCs w:val="28"/>
          <w:lang w:val="uk-UA"/>
        </w:rPr>
        <w:t>7</w:t>
      </w:r>
      <w:r w:rsidRPr="0002772B">
        <w:rPr>
          <w:sz w:val="28"/>
          <w:szCs w:val="28"/>
          <w:lang w:val="uk-UA"/>
        </w:rPr>
        <w:t>. За висновками журі оргкомітет готує підсумковий наказ.</w:t>
      </w:r>
    </w:p>
    <w:p w:rsidR="000E0CBF" w:rsidRPr="001F1DAB" w:rsidRDefault="000E0CBF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02772B" w:rsidRDefault="001F4A31" w:rsidP="00870B1B">
      <w:pPr>
        <w:ind w:firstLine="567"/>
        <w:jc w:val="both"/>
        <w:rPr>
          <w:b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4. </w:t>
      </w:r>
      <w:r w:rsidR="000E0CBF" w:rsidRPr="0002772B">
        <w:rPr>
          <w:sz w:val="28"/>
          <w:szCs w:val="28"/>
          <w:lang w:val="uk-UA"/>
        </w:rPr>
        <w:t>Журі Конкурсу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4.1. Для оцінювання професійної майстерності, компетентності та</w:t>
      </w:r>
      <w:r w:rsidR="00F46D2E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 xml:space="preserve">творчості </w:t>
      </w:r>
      <w:r w:rsidR="007D6015" w:rsidRPr="0002772B">
        <w:rPr>
          <w:sz w:val="28"/>
          <w:szCs w:val="28"/>
          <w:lang w:val="uk-UA"/>
        </w:rPr>
        <w:t>конкурсантів/конкурсанток</w:t>
      </w:r>
      <w:r w:rsidRPr="0002772B">
        <w:rPr>
          <w:sz w:val="28"/>
          <w:szCs w:val="28"/>
          <w:lang w:val="uk-UA"/>
        </w:rPr>
        <w:t xml:space="preserve"> Конкурсу створюється журі, склад якого затверджується наказом Департаменту освіти. 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4.2. Членами журі можуть бути працівники освітніх та наукових установ міста.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4.3. До складу журі не можуть входити особи, які перебувають у родинних або виробничих відносинах </w:t>
      </w:r>
      <w:r w:rsidR="004649B5" w:rsidRPr="0002772B">
        <w:rPr>
          <w:sz w:val="28"/>
          <w:szCs w:val="28"/>
          <w:lang w:val="uk-UA"/>
        </w:rPr>
        <w:t>і</w:t>
      </w:r>
      <w:r w:rsidRPr="0002772B">
        <w:rPr>
          <w:sz w:val="28"/>
          <w:szCs w:val="28"/>
          <w:lang w:val="uk-UA"/>
        </w:rPr>
        <w:t xml:space="preserve">з учасниками Конкурсу. </w:t>
      </w:r>
    </w:p>
    <w:p w:rsidR="000E0CBF" w:rsidRPr="0002772B" w:rsidRDefault="000E0CBF" w:rsidP="00870B1B">
      <w:pPr>
        <w:ind w:firstLine="567"/>
        <w:jc w:val="both"/>
        <w:rPr>
          <w:i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4.4. Голова журі Конкурсу:</w:t>
      </w:r>
    </w:p>
    <w:p w:rsidR="000E0CBF" w:rsidRPr="0002772B" w:rsidRDefault="000E0CBF" w:rsidP="00387E07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i/>
          <w:iCs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відповідає за організацію роботи журі, дотримання порядку проведення конкурсних випробувань, оформлення відповідних документів;</w:t>
      </w:r>
    </w:p>
    <w:p w:rsidR="000E0CBF" w:rsidRPr="0002772B" w:rsidRDefault="000E0CBF" w:rsidP="00387E07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i/>
          <w:iCs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бере участь у складанні завдань для конкурсних випробувань та</w:t>
      </w:r>
      <w:r w:rsidR="00F46D2E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розробці критеріїв оцінювання;</w:t>
      </w:r>
    </w:p>
    <w:p w:rsidR="000E0CBF" w:rsidRPr="00F46D2E" w:rsidRDefault="000E0CBF" w:rsidP="00387E07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i/>
          <w:iCs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несе відповідальність за секретність, об'єктивність перевірки та</w:t>
      </w:r>
      <w:r w:rsidR="00F46D2E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 xml:space="preserve">оцінювання робіт </w:t>
      </w:r>
      <w:r w:rsidR="007D6015" w:rsidRPr="0002772B">
        <w:rPr>
          <w:sz w:val="28"/>
          <w:szCs w:val="28"/>
          <w:lang w:val="uk-UA"/>
        </w:rPr>
        <w:t>конкурсантів/конкурсант</w:t>
      </w:r>
      <w:r w:rsidR="007B3174" w:rsidRPr="0002772B">
        <w:rPr>
          <w:sz w:val="28"/>
          <w:szCs w:val="28"/>
          <w:lang w:val="uk-UA"/>
        </w:rPr>
        <w:t>ок</w:t>
      </w:r>
      <w:r w:rsidRPr="0002772B">
        <w:rPr>
          <w:sz w:val="28"/>
          <w:szCs w:val="28"/>
          <w:lang w:val="uk-UA"/>
        </w:rPr>
        <w:t xml:space="preserve"> Конкурсу.</w:t>
      </w:r>
    </w:p>
    <w:p w:rsidR="00F46D2E" w:rsidRDefault="00F46D2E" w:rsidP="00F46D2E">
      <w:pPr>
        <w:tabs>
          <w:tab w:val="left" w:pos="851"/>
        </w:tabs>
        <w:jc w:val="both"/>
        <w:rPr>
          <w:i/>
          <w:iCs/>
          <w:sz w:val="28"/>
          <w:szCs w:val="28"/>
          <w:lang w:val="uk-UA"/>
        </w:rPr>
      </w:pPr>
    </w:p>
    <w:p w:rsidR="00F46D2E" w:rsidRPr="00F46D2E" w:rsidRDefault="00F46D2E" w:rsidP="00F46D2E">
      <w:pPr>
        <w:tabs>
          <w:tab w:val="left" w:pos="851"/>
        </w:tabs>
        <w:jc w:val="both"/>
        <w:rPr>
          <w:i/>
          <w:iCs/>
          <w:sz w:val="28"/>
          <w:szCs w:val="28"/>
          <w:lang w:val="uk-UA"/>
        </w:rPr>
      </w:pPr>
    </w:p>
    <w:p w:rsidR="00486006" w:rsidRDefault="00486006" w:rsidP="00870B1B">
      <w:pPr>
        <w:ind w:firstLine="567"/>
        <w:jc w:val="both"/>
        <w:rPr>
          <w:sz w:val="28"/>
          <w:szCs w:val="28"/>
          <w:lang w:val="uk-UA"/>
        </w:rPr>
      </w:pPr>
    </w:p>
    <w:p w:rsidR="000E0CBF" w:rsidRPr="0002772B" w:rsidRDefault="000E0CBF" w:rsidP="00870B1B">
      <w:pPr>
        <w:ind w:firstLine="567"/>
        <w:jc w:val="both"/>
        <w:rPr>
          <w:i/>
          <w:iCs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lastRenderedPageBreak/>
        <w:t>4.5</w:t>
      </w:r>
      <w:r w:rsidRPr="0002772B">
        <w:rPr>
          <w:iCs/>
          <w:sz w:val="28"/>
          <w:szCs w:val="28"/>
          <w:lang w:val="uk-UA"/>
        </w:rPr>
        <w:t>. Члени журі Конкурсу:</w:t>
      </w:r>
    </w:p>
    <w:p w:rsidR="000E0CBF" w:rsidRPr="0002772B" w:rsidRDefault="000E0CBF" w:rsidP="00387E07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беруть участь у підготовці завдань для конкурсних випробувань та</w:t>
      </w:r>
      <w:r w:rsidR="00ED7B7B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визначенні критеріїв оцінювання результатів виконання;</w:t>
      </w:r>
    </w:p>
    <w:p w:rsidR="000E0CBF" w:rsidRPr="0002772B" w:rsidRDefault="000E0CBF" w:rsidP="00387E07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перевіряють та оцінюють матеріали, представлені учасниками</w:t>
      </w:r>
      <w:r w:rsidR="00D21F0D" w:rsidRPr="0002772B">
        <w:rPr>
          <w:sz w:val="28"/>
          <w:szCs w:val="28"/>
          <w:lang w:val="uk-UA"/>
        </w:rPr>
        <w:t>/учасницями</w:t>
      </w:r>
      <w:r w:rsidRPr="0002772B">
        <w:rPr>
          <w:sz w:val="28"/>
          <w:szCs w:val="28"/>
          <w:lang w:val="uk-UA"/>
        </w:rPr>
        <w:t xml:space="preserve"> на</w:t>
      </w:r>
      <w:r w:rsidR="007B3174" w:rsidRPr="0002772B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Конкурс;</w:t>
      </w:r>
    </w:p>
    <w:p w:rsidR="000E0CBF" w:rsidRPr="0002772B" w:rsidRDefault="000E0CBF" w:rsidP="00387E07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складають оціночні відомості;</w:t>
      </w:r>
    </w:p>
    <w:p w:rsidR="000E0CBF" w:rsidRPr="0002772B" w:rsidRDefault="000E0CBF" w:rsidP="00387E07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визначають бали учасників</w:t>
      </w:r>
      <w:r w:rsidR="00D21F0D" w:rsidRPr="0002772B">
        <w:rPr>
          <w:sz w:val="28"/>
          <w:szCs w:val="28"/>
          <w:lang w:val="uk-UA"/>
        </w:rPr>
        <w:t>/учасниць</w:t>
      </w:r>
      <w:r w:rsidRPr="0002772B">
        <w:rPr>
          <w:sz w:val="28"/>
          <w:szCs w:val="28"/>
          <w:lang w:val="uk-UA"/>
        </w:rPr>
        <w:t xml:space="preserve"> за кожне випробування та загальну суму балів за всі випробування.</w:t>
      </w:r>
    </w:p>
    <w:p w:rsidR="00DD104A" w:rsidRPr="001F1DAB" w:rsidRDefault="00DD104A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02772B" w:rsidRDefault="001F4A31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5. </w:t>
      </w:r>
      <w:r w:rsidR="000E0CBF" w:rsidRPr="0002772B">
        <w:rPr>
          <w:sz w:val="28"/>
          <w:szCs w:val="28"/>
          <w:lang w:val="uk-UA"/>
        </w:rPr>
        <w:t>Учасники</w:t>
      </w:r>
      <w:r w:rsidR="00D21F0D" w:rsidRPr="0002772B">
        <w:rPr>
          <w:sz w:val="28"/>
          <w:szCs w:val="28"/>
          <w:lang w:val="uk-UA"/>
        </w:rPr>
        <w:t>/учасниці</w:t>
      </w:r>
      <w:r w:rsidR="000E0CBF" w:rsidRPr="0002772B">
        <w:rPr>
          <w:sz w:val="28"/>
          <w:szCs w:val="28"/>
          <w:lang w:val="uk-UA"/>
        </w:rPr>
        <w:t xml:space="preserve"> Конкурсу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5.1. Брати участь у Конкурсі можуть педагогічні працівники закладів загальної середньої освіти всіх типів та форм </w:t>
      </w:r>
      <w:r w:rsidRPr="00486006">
        <w:rPr>
          <w:sz w:val="28"/>
          <w:szCs w:val="28"/>
          <w:lang w:val="uk-UA"/>
        </w:rPr>
        <w:t>власності</w:t>
      </w:r>
      <w:r w:rsidRPr="00486006">
        <w:rPr>
          <w:color w:val="000000" w:themeColor="text1"/>
          <w:sz w:val="28"/>
          <w:szCs w:val="28"/>
          <w:lang w:val="uk-UA"/>
        </w:rPr>
        <w:t xml:space="preserve">, </w:t>
      </w:r>
      <w:r w:rsidRPr="00486006">
        <w:rPr>
          <w:sz w:val="28"/>
          <w:szCs w:val="28"/>
          <w:lang w:val="uk-UA"/>
        </w:rPr>
        <w:t xml:space="preserve">які є громадянами України, мають стаж педагогічної роботи не менше трьох років, за поданням управлінь освіти адміністрацій районів Харківської міської ради. </w:t>
      </w:r>
      <w:r w:rsidR="002A1B37" w:rsidRPr="00486006">
        <w:rPr>
          <w:sz w:val="28"/>
          <w:szCs w:val="28"/>
          <w:lang w:val="uk-UA"/>
        </w:rPr>
        <w:t>Основним місцем роботи конкурсантів має бути заклад загальної середньої освіти.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5.2. Учасники</w:t>
      </w:r>
      <w:r w:rsidR="00D21F0D" w:rsidRPr="0002772B">
        <w:rPr>
          <w:sz w:val="28"/>
          <w:szCs w:val="28"/>
          <w:lang w:val="uk-UA"/>
        </w:rPr>
        <w:t>/учасниці</w:t>
      </w:r>
      <w:r w:rsidRPr="0002772B">
        <w:rPr>
          <w:sz w:val="28"/>
          <w:szCs w:val="28"/>
          <w:lang w:val="uk-UA"/>
        </w:rPr>
        <w:t xml:space="preserve"> Конкурсу:</w:t>
      </w:r>
    </w:p>
    <w:p w:rsidR="000E0CBF" w:rsidRPr="0002772B" w:rsidRDefault="000E0CBF" w:rsidP="00387E07">
      <w:pPr>
        <w:pStyle w:val="a3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зобов’язані ознайомитися з порядком</w:t>
      </w:r>
      <w:r w:rsidR="00DA1E2A" w:rsidRPr="0002772B">
        <w:rPr>
          <w:sz w:val="28"/>
          <w:szCs w:val="28"/>
          <w:lang w:val="uk-UA"/>
        </w:rPr>
        <w:t>,</w:t>
      </w:r>
      <w:r w:rsidRPr="0002772B">
        <w:rPr>
          <w:sz w:val="28"/>
          <w:szCs w:val="28"/>
          <w:lang w:val="uk-UA"/>
        </w:rPr>
        <w:t xml:space="preserve"> умовами проведення Конкурсу та</w:t>
      </w:r>
      <w:r w:rsidR="00ED7B7B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обсягом випробувань, видами та формами морального й матеріального заохочення тощо (</w:t>
      </w:r>
      <w:r w:rsidR="00CA7FAB" w:rsidRPr="0002772B">
        <w:rPr>
          <w:sz w:val="28"/>
          <w:szCs w:val="28"/>
          <w:lang w:val="uk-UA"/>
        </w:rPr>
        <w:t>відмітку про ознайомлення учасник/учасниця ставить в</w:t>
      </w:r>
      <w:r w:rsidR="00075942" w:rsidRPr="0002772B">
        <w:rPr>
          <w:sz w:val="28"/>
          <w:szCs w:val="28"/>
          <w:lang w:val="uk-UA"/>
        </w:rPr>
        <w:t> </w:t>
      </w:r>
      <w:r w:rsidR="00CA7FAB" w:rsidRPr="0002772B">
        <w:rPr>
          <w:sz w:val="28"/>
          <w:szCs w:val="28"/>
          <w:lang w:val="uk-UA"/>
        </w:rPr>
        <w:t>анкеті</w:t>
      </w:r>
      <w:r w:rsidRPr="0002772B">
        <w:rPr>
          <w:sz w:val="28"/>
          <w:szCs w:val="28"/>
          <w:lang w:val="uk-UA"/>
        </w:rPr>
        <w:t>);</w:t>
      </w:r>
    </w:p>
    <w:p w:rsidR="000E0CBF" w:rsidRPr="0002772B" w:rsidRDefault="000E0CBF" w:rsidP="00387E07">
      <w:pPr>
        <w:pStyle w:val="a3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після завершення відповідного етапу мають право ознайомитися з результатами виконаних завдань, поточними результатами змагань Конкурсу, отримати пояснення щодо критеріїв та об’єктивності оцінки за виконані завдання;</w:t>
      </w:r>
    </w:p>
    <w:p w:rsidR="000E0CBF" w:rsidRPr="0002772B" w:rsidRDefault="000E0CBF" w:rsidP="00387E07">
      <w:pPr>
        <w:pStyle w:val="a3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не мають права залучати сторонніх осіб до участі в перебігу змагань та</w:t>
      </w:r>
      <w:r w:rsidR="00ED7B7B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 xml:space="preserve">підготовці уроків.  </w:t>
      </w:r>
    </w:p>
    <w:p w:rsidR="004F4839" w:rsidRPr="0002772B" w:rsidRDefault="004F4839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5.3. Для участі в Конкурсі педагогічним працівникам </w:t>
      </w:r>
      <w:bookmarkStart w:id="1" w:name="_GoBack"/>
      <w:bookmarkEnd w:id="1"/>
      <w:r w:rsidRPr="0002772B">
        <w:rPr>
          <w:sz w:val="28"/>
          <w:szCs w:val="28"/>
          <w:lang w:val="uk-UA"/>
        </w:rPr>
        <w:t xml:space="preserve">необхідно подати до оргкомітету в електронному варіанті такі матеріали: 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заяву </w:t>
      </w:r>
      <w:r w:rsidR="00CA3369" w:rsidRPr="0002772B">
        <w:rPr>
          <w:sz w:val="28"/>
          <w:szCs w:val="28"/>
          <w:lang w:val="uk-UA"/>
        </w:rPr>
        <w:t>конкурсанта/конкурсантки</w:t>
      </w:r>
      <w:r w:rsidRPr="0002772B">
        <w:rPr>
          <w:sz w:val="28"/>
          <w:szCs w:val="28"/>
          <w:lang w:val="uk-UA"/>
        </w:rPr>
        <w:t>, написану власноруч, на ім'я голови оргкомітету про</w:t>
      </w:r>
      <w:r w:rsidR="00CA3369" w:rsidRPr="0002772B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участь у Конкурсі у форматі</w:t>
      </w:r>
      <w:r w:rsidRPr="0002772B">
        <w:rPr>
          <w:sz w:val="28"/>
          <w:szCs w:val="28"/>
        </w:rPr>
        <w:t xml:space="preserve"> </w:t>
      </w:r>
      <w:r w:rsidRPr="0002772B">
        <w:rPr>
          <w:sz w:val="28"/>
          <w:szCs w:val="28"/>
          <w:lang w:val="en-US"/>
        </w:rPr>
        <w:t>PDF</w:t>
      </w:r>
      <w:r w:rsidRPr="0002772B">
        <w:rPr>
          <w:sz w:val="28"/>
          <w:szCs w:val="28"/>
          <w:lang w:val="uk-UA"/>
        </w:rPr>
        <w:t>;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згоду на збір та обробку персональних даних</w:t>
      </w:r>
      <w:r w:rsidRPr="0002772B">
        <w:rPr>
          <w:sz w:val="28"/>
          <w:szCs w:val="28"/>
        </w:rPr>
        <w:t xml:space="preserve"> </w:t>
      </w:r>
      <w:r w:rsidRPr="0002772B">
        <w:rPr>
          <w:sz w:val="28"/>
          <w:szCs w:val="28"/>
          <w:lang w:val="uk-UA"/>
        </w:rPr>
        <w:t>у форматі</w:t>
      </w:r>
      <w:r w:rsidRPr="0002772B">
        <w:rPr>
          <w:sz w:val="28"/>
          <w:szCs w:val="28"/>
        </w:rPr>
        <w:t xml:space="preserve"> </w:t>
      </w:r>
      <w:r w:rsidRPr="0002772B">
        <w:rPr>
          <w:sz w:val="28"/>
          <w:szCs w:val="28"/>
          <w:lang w:val="en-US"/>
        </w:rPr>
        <w:t>PDF</w:t>
      </w:r>
      <w:r w:rsidRPr="0002772B">
        <w:rPr>
          <w:sz w:val="28"/>
          <w:szCs w:val="28"/>
          <w:lang w:val="uk-UA"/>
        </w:rPr>
        <w:t xml:space="preserve"> (додаток 1.4);</w:t>
      </w:r>
    </w:p>
    <w:p w:rsidR="000F003C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п</w:t>
      </w:r>
      <w:r w:rsidR="000F003C" w:rsidRPr="0002772B">
        <w:rPr>
          <w:sz w:val="28"/>
          <w:szCs w:val="28"/>
          <w:lang w:val="uk-UA"/>
        </w:rPr>
        <w:t>ортретне фото у форматі JPG/JPEG</w:t>
      </w:r>
      <w:r w:rsidR="00236E24">
        <w:rPr>
          <w:sz w:val="28"/>
          <w:szCs w:val="28"/>
          <w:lang w:val="uk-UA"/>
        </w:rPr>
        <w:t>;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відеорезюме конкурсанта</w:t>
      </w:r>
      <w:r w:rsidR="007B3174" w:rsidRPr="0002772B">
        <w:rPr>
          <w:sz w:val="28"/>
          <w:szCs w:val="28"/>
          <w:lang w:val="uk-UA"/>
        </w:rPr>
        <w:t>/конкурсантки</w:t>
      </w:r>
      <w:r w:rsidRPr="0002772B">
        <w:rPr>
          <w:sz w:val="28"/>
          <w:szCs w:val="28"/>
          <w:lang w:val="uk-UA"/>
        </w:rPr>
        <w:t>;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анкету учасника</w:t>
      </w:r>
      <w:r w:rsidR="00CA3369" w:rsidRPr="0002772B">
        <w:rPr>
          <w:sz w:val="28"/>
          <w:szCs w:val="28"/>
          <w:lang w:val="uk-UA"/>
        </w:rPr>
        <w:t>/учасниці</w:t>
      </w:r>
      <w:r w:rsidRPr="0002772B">
        <w:rPr>
          <w:sz w:val="28"/>
          <w:szCs w:val="28"/>
          <w:lang w:val="uk-UA"/>
        </w:rPr>
        <w:t xml:space="preserve"> Конкурсу встановленого зразка у форматі</w:t>
      </w:r>
      <w:r w:rsidRPr="0002772B">
        <w:rPr>
          <w:sz w:val="28"/>
          <w:szCs w:val="28"/>
        </w:rPr>
        <w:t xml:space="preserve"> </w:t>
      </w:r>
      <w:r w:rsidRPr="0002772B">
        <w:rPr>
          <w:sz w:val="28"/>
          <w:szCs w:val="28"/>
          <w:lang w:val="en-US"/>
        </w:rPr>
        <w:t>PDF</w:t>
      </w:r>
      <w:r w:rsidRPr="0002772B">
        <w:rPr>
          <w:sz w:val="28"/>
          <w:szCs w:val="28"/>
          <w:lang w:val="uk-UA"/>
        </w:rPr>
        <w:t xml:space="preserve"> (додаток 1.1);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лист-подання, що містить висновок про педагогічну та методичну діяльність конкурсанта</w:t>
      </w:r>
      <w:r w:rsidR="00CA3369" w:rsidRPr="0002772B">
        <w:rPr>
          <w:sz w:val="28"/>
          <w:szCs w:val="28"/>
          <w:lang w:val="uk-UA"/>
        </w:rPr>
        <w:t>/конкурсантки</w:t>
      </w:r>
      <w:r w:rsidRPr="0002772B">
        <w:rPr>
          <w:sz w:val="28"/>
          <w:szCs w:val="28"/>
          <w:lang w:val="uk-UA"/>
        </w:rPr>
        <w:t>, від управління освіти адміністрації району Харківської міської ради на офіційному бланку за підписом начальника управління освіти;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педагогічну ідею (додаток 1.2)</w:t>
      </w:r>
      <w:r w:rsidR="001F4A31" w:rsidRPr="0002772B">
        <w:rPr>
          <w:sz w:val="28"/>
          <w:szCs w:val="28"/>
          <w:lang w:val="uk-UA"/>
        </w:rPr>
        <w:t>.</w:t>
      </w:r>
    </w:p>
    <w:p w:rsidR="00C34E0A" w:rsidRPr="002D5792" w:rsidRDefault="00C34E0A" w:rsidP="00C34E0A">
      <w:pPr>
        <w:ind w:firstLine="567"/>
        <w:jc w:val="both"/>
        <w:rPr>
          <w:sz w:val="28"/>
          <w:szCs w:val="28"/>
          <w:lang w:val="uk-UA"/>
        </w:rPr>
      </w:pPr>
      <w:bookmarkStart w:id="2" w:name="_Hlk209532008"/>
      <w:r w:rsidRPr="002D5792">
        <w:rPr>
          <w:sz w:val="28"/>
          <w:szCs w:val="28"/>
          <w:lang w:val="uk-UA"/>
        </w:rPr>
        <w:t>6. Порядок проведення ІІ (міського) туру Конкурсу</w:t>
      </w:r>
    </w:p>
    <w:p w:rsidR="00C34E0A" w:rsidRPr="00D201F3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6.1. Конкурс проходить у три етапи:</w:t>
      </w:r>
    </w:p>
    <w:p w:rsidR="00C34E0A" w:rsidRPr="00D201F3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 xml:space="preserve">6.1.1. Перший етап складається з </w:t>
      </w:r>
      <w:r>
        <w:rPr>
          <w:sz w:val="28"/>
          <w:szCs w:val="28"/>
          <w:lang w:val="uk-UA"/>
        </w:rPr>
        <w:t>трьох</w:t>
      </w:r>
      <w:r w:rsidRPr="00D201F3">
        <w:rPr>
          <w:sz w:val="28"/>
          <w:szCs w:val="28"/>
          <w:lang w:val="uk-UA"/>
        </w:rPr>
        <w:t xml:space="preserve"> частин:</w:t>
      </w:r>
    </w:p>
    <w:p w:rsidR="00C34E0A" w:rsidRPr="00D201F3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І частина –</w:t>
      </w:r>
      <w:r w:rsidRPr="00D201F3">
        <w:rPr>
          <w:sz w:val="28"/>
          <w:szCs w:val="28"/>
        </w:rPr>
        <w:t xml:space="preserve"> </w:t>
      </w:r>
      <w:r w:rsidR="00987BEC">
        <w:rPr>
          <w:sz w:val="28"/>
          <w:szCs w:val="28"/>
          <w:lang w:val="uk-UA"/>
        </w:rPr>
        <w:t xml:space="preserve">перегляд та </w:t>
      </w:r>
      <w:r w:rsidRPr="00D201F3">
        <w:rPr>
          <w:sz w:val="28"/>
          <w:szCs w:val="28"/>
          <w:lang w:val="uk-UA"/>
        </w:rPr>
        <w:t>оцін</w:t>
      </w:r>
      <w:r w:rsidR="00987BEC">
        <w:rPr>
          <w:sz w:val="28"/>
          <w:szCs w:val="28"/>
          <w:lang w:val="uk-UA"/>
        </w:rPr>
        <w:t>ювання</w:t>
      </w:r>
      <w:r w:rsidRPr="00D201F3">
        <w:rPr>
          <w:sz w:val="28"/>
          <w:szCs w:val="28"/>
          <w:lang w:val="uk-UA"/>
        </w:rPr>
        <w:t xml:space="preserve"> відеорезюме конкурсантів/конкурсанток.</w:t>
      </w:r>
    </w:p>
    <w:p w:rsidR="00C34E0A" w:rsidRPr="00270106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lastRenderedPageBreak/>
        <w:t>ІІ частина</w:t>
      </w:r>
      <w:r>
        <w:rPr>
          <w:sz w:val="28"/>
          <w:szCs w:val="28"/>
          <w:lang w:val="uk-UA"/>
        </w:rPr>
        <w:t xml:space="preserve"> </w:t>
      </w:r>
      <w:r w:rsidRPr="00D201F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т</w:t>
      </w:r>
      <w:r w:rsidRPr="00270106">
        <w:rPr>
          <w:sz w:val="28"/>
          <w:szCs w:val="28"/>
          <w:lang w:val="uk-UA"/>
        </w:rPr>
        <w:t>естування щодо виявлення науково-методичного рівня педагога</w:t>
      </w:r>
      <w:r>
        <w:rPr>
          <w:sz w:val="28"/>
          <w:szCs w:val="28"/>
          <w:lang w:val="uk-UA"/>
        </w:rPr>
        <w:t xml:space="preserve">, яке </w:t>
      </w:r>
      <w:r w:rsidRPr="00270106">
        <w:rPr>
          <w:sz w:val="28"/>
          <w:szCs w:val="28"/>
          <w:lang w:val="uk-UA"/>
        </w:rPr>
        <w:t xml:space="preserve">передбачає завдання з вибором однієї або декількох відповідей із запропонованих, встановлення відповідності </w:t>
      </w:r>
      <w:proofErr w:type="spellStart"/>
      <w:r w:rsidRPr="00270106">
        <w:rPr>
          <w:sz w:val="28"/>
          <w:szCs w:val="28"/>
          <w:lang w:val="uk-UA"/>
        </w:rPr>
        <w:t>логічно</w:t>
      </w:r>
      <w:proofErr w:type="spellEnd"/>
      <w:r w:rsidRPr="00270106">
        <w:rPr>
          <w:sz w:val="28"/>
          <w:szCs w:val="28"/>
          <w:lang w:val="uk-UA"/>
        </w:rPr>
        <w:t xml:space="preserve"> пов’язаних пар, правильної послідовності, відкриті завдання з короткою відповіддю.</w:t>
      </w:r>
    </w:p>
    <w:p w:rsidR="00C34E0A" w:rsidRPr="0044778D" w:rsidRDefault="00C34E0A" w:rsidP="00C34E0A">
      <w:pPr>
        <w:pStyle w:val="a3"/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ІІІ частина </w:t>
      </w:r>
      <w:r w:rsidRPr="00D201F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Pr="00344F97">
        <w:rPr>
          <w:sz w:val="28"/>
          <w:szCs w:val="28"/>
          <w:lang w:val="uk-UA"/>
        </w:rPr>
        <w:t xml:space="preserve">конкурсне випробування </w:t>
      </w:r>
      <w:r>
        <w:rPr>
          <w:sz w:val="28"/>
          <w:szCs w:val="28"/>
          <w:lang w:val="uk-UA"/>
        </w:rPr>
        <w:t>«</w:t>
      </w:r>
      <w:r w:rsidR="00ED7B7B">
        <w:rPr>
          <w:sz w:val="28"/>
          <w:szCs w:val="28"/>
          <w:lang w:val="uk-UA"/>
        </w:rPr>
        <w:t>Письмова</w:t>
      </w:r>
      <w:r>
        <w:rPr>
          <w:sz w:val="28"/>
          <w:szCs w:val="28"/>
          <w:lang w:val="uk-UA"/>
        </w:rPr>
        <w:t xml:space="preserve"> робота»</w:t>
      </w:r>
      <w:r w:rsidRPr="0044778D">
        <w:rPr>
          <w:sz w:val="28"/>
          <w:szCs w:val="28"/>
          <w:lang w:val="uk-UA"/>
        </w:rPr>
        <w:t xml:space="preserve">. </w:t>
      </w:r>
    </w:p>
    <w:p w:rsidR="00C34E0A" w:rsidRPr="002B17A7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2B17A7">
        <w:rPr>
          <w:sz w:val="28"/>
          <w:szCs w:val="28"/>
          <w:lang w:val="uk-UA"/>
        </w:rPr>
        <w:t>Мета:</w:t>
      </w:r>
      <w:r w:rsidR="00CA6E41">
        <w:rPr>
          <w:sz w:val="28"/>
          <w:szCs w:val="28"/>
          <w:lang w:val="uk-UA"/>
        </w:rPr>
        <w:t> </w:t>
      </w:r>
      <w:r w:rsidR="00036ADF" w:rsidRPr="00036ADF">
        <w:rPr>
          <w:sz w:val="28"/>
          <w:szCs w:val="28"/>
          <w:lang w:val="uk-UA"/>
        </w:rPr>
        <w:t>ви</w:t>
      </w:r>
      <w:r w:rsidR="00036ADF">
        <w:rPr>
          <w:sz w:val="28"/>
          <w:szCs w:val="28"/>
          <w:lang w:val="uk-UA"/>
        </w:rPr>
        <w:t>явлення</w:t>
      </w:r>
      <w:r w:rsidR="00036ADF" w:rsidRPr="00036ADF">
        <w:rPr>
          <w:sz w:val="28"/>
          <w:szCs w:val="28"/>
          <w:lang w:val="uk-UA"/>
        </w:rPr>
        <w:t xml:space="preserve"> рівня предметно-методичної компетентності конкурсанта/конкурсантки, його/її здатності оперувати сучасними науковими знаннями для аналізу й оцінювання інформації, моделювати послідовність дій у професійних ситуаціях, виконувати практичні завдання та виявляти творчо-індивідуальний підхід до розв'язання проблем.</w:t>
      </w:r>
    </w:p>
    <w:p w:rsidR="00C34E0A" w:rsidRDefault="00C34E0A" w:rsidP="00C34E0A">
      <w:pPr>
        <w:pStyle w:val="a3"/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  <w:r w:rsidRPr="00344F97">
        <w:rPr>
          <w:sz w:val="28"/>
          <w:szCs w:val="28"/>
          <w:lang w:val="uk-UA"/>
        </w:rPr>
        <w:t>Формат:</w:t>
      </w:r>
    </w:p>
    <w:p w:rsidR="00C34E0A" w:rsidRDefault="00C34E0A" w:rsidP="00C34E0A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2B17A7">
        <w:rPr>
          <w:sz w:val="28"/>
          <w:szCs w:val="28"/>
          <w:lang w:val="uk-UA"/>
        </w:rPr>
        <w:t xml:space="preserve"> «</w:t>
      </w:r>
      <w:r w:rsidR="00CA6E41">
        <w:rPr>
          <w:sz w:val="28"/>
          <w:szCs w:val="28"/>
          <w:lang w:val="uk-UA"/>
        </w:rPr>
        <w:t>Біологія</w:t>
      </w:r>
      <w:r w:rsidRPr="002B17A7">
        <w:rPr>
          <w:sz w:val="28"/>
          <w:szCs w:val="28"/>
          <w:lang w:val="uk-UA"/>
        </w:rPr>
        <w:t xml:space="preserve">» </w:t>
      </w:r>
      <w:r w:rsidRPr="00344F97">
        <w:rPr>
          <w:sz w:val="28"/>
          <w:szCs w:val="28"/>
          <w:lang w:val="uk-UA"/>
        </w:rPr>
        <w:t>–</w:t>
      </w:r>
      <w:r w:rsidR="00A762CF">
        <w:rPr>
          <w:sz w:val="28"/>
          <w:szCs w:val="28"/>
          <w:lang w:val="uk-UA"/>
        </w:rPr>
        <w:t xml:space="preserve"> аналіз</w:t>
      </w:r>
      <w:r w:rsidR="000F5705">
        <w:rPr>
          <w:sz w:val="28"/>
          <w:szCs w:val="28"/>
          <w:lang w:val="uk-UA"/>
        </w:rPr>
        <w:t xml:space="preserve"> біологічної інформації</w:t>
      </w:r>
      <w:r w:rsidR="0074743B">
        <w:rPr>
          <w:sz w:val="28"/>
          <w:szCs w:val="28"/>
          <w:lang w:val="uk-UA"/>
        </w:rPr>
        <w:t>, виявлення помил</w:t>
      </w:r>
      <w:r w:rsidR="002D254F">
        <w:rPr>
          <w:sz w:val="28"/>
          <w:szCs w:val="28"/>
          <w:lang w:val="uk-UA"/>
        </w:rPr>
        <w:t>кових тверджень та їх обґрунтування відповідно до</w:t>
      </w:r>
      <w:r w:rsidR="0074743B">
        <w:rPr>
          <w:sz w:val="28"/>
          <w:szCs w:val="28"/>
          <w:lang w:val="uk-UA"/>
        </w:rPr>
        <w:t xml:space="preserve"> сучасни</w:t>
      </w:r>
      <w:r w:rsidR="002D254F">
        <w:rPr>
          <w:sz w:val="28"/>
          <w:szCs w:val="28"/>
          <w:lang w:val="uk-UA"/>
        </w:rPr>
        <w:t>х</w:t>
      </w:r>
      <w:r w:rsidR="0074743B">
        <w:rPr>
          <w:sz w:val="28"/>
          <w:szCs w:val="28"/>
          <w:lang w:val="uk-UA"/>
        </w:rPr>
        <w:t xml:space="preserve"> наукови</w:t>
      </w:r>
      <w:r w:rsidR="002D254F">
        <w:rPr>
          <w:sz w:val="28"/>
          <w:szCs w:val="28"/>
          <w:lang w:val="uk-UA"/>
        </w:rPr>
        <w:t>х</w:t>
      </w:r>
      <w:r w:rsidR="0074743B">
        <w:rPr>
          <w:sz w:val="28"/>
          <w:szCs w:val="28"/>
          <w:lang w:val="uk-UA"/>
        </w:rPr>
        <w:t xml:space="preserve"> знан</w:t>
      </w:r>
      <w:r w:rsidR="002D254F">
        <w:rPr>
          <w:sz w:val="28"/>
          <w:szCs w:val="28"/>
          <w:lang w:val="uk-UA"/>
        </w:rPr>
        <w:t xml:space="preserve">ь </w:t>
      </w:r>
      <w:r w:rsidR="00A762CF">
        <w:rPr>
          <w:sz w:val="28"/>
          <w:szCs w:val="28"/>
          <w:lang w:val="uk-UA"/>
        </w:rPr>
        <w:t>(науково-популярний текст</w:t>
      </w:r>
      <w:r w:rsidR="0074743B">
        <w:rPr>
          <w:sz w:val="28"/>
          <w:szCs w:val="28"/>
          <w:lang w:val="uk-UA"/>
        </w:rPr>
        <w:t xml:space="preserve">, </w:t>
      </w:r>
      <w:r w:rsidR="000F5705">
        <w:rPr>
          <w:sz w:val="28"/>
          <w:szCs w:val="28"/>
          <w:lang w:val="uk-UA"/>
        </w:rPr>
        <w:t>відповідь згенерована ШІ, фрагмент реклами біологічного продукту тощо</w:t>
      </w:r>
      <w:r w:rsidR="00A762CF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;</w:t>
      </w:r>
      <w:r w:rsidRPr="002B17A7">
        <w:rPr>
          <w:sz w:val="28"/>
          <w:szCs w:val="28"/>
          <w:lang w:val="uk-UA"/>
        </w:rPr>
        <w:t xml:space="preserve"> </w:t>
      </w:r>
    </w:p>
    <w:p w:rsidR="00C34E0A" w:rsidRPr="009B050B" w:rsidRDefault="00C34E0A" w:rsidP="00C34E0A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2B17A7">
        <w:rPr>
          <w:sz w:val="28"/>
          <w:szCs w:val="28"/>
          <w:lang w:val="uk-UA"/>
        </w:rPr>
        <w:t>«</w:t>
      </w:r>
      <w:r w:rsidR="00CA6E41">
        <w:rPr>
          <w:sz w:val="28"/>
          <w:szCs w:val="28"/>
          <w:lang w:val="uk-UA"/>
        </w:rPr>
        <w:t>Захист України</w:t>
      </w:r>
      <w:r w:rsidRPr="002B17A7">
        <w:rPr>
          <w:sz w:val="28"/>
          <w:szCs w:val="28"/>
          <w:lang w:val="uk-UA"/>
        </w:rPr>
        <w:t xml:space="preserve">» </w:t>
      </w:r>
      <w:r w:rsidRPr="00D4694A">
        <w:rPr>
          <w:sz w:val="28"/>
          <w:szCs w:val="28"/>
          <w:lang w:val="uk-UA"/>
        </w:rPr>
        <w:t xml:space="preserve">– </w:t>
      </w:r>
      <w:r w:rsidR="00C07339">
        <w:rPr>
          <w:sz w:val="28"/>
          <w:szCs w:val="28"/>
          <w:lang w:val="uk-UA"/>
        </w:rPr>
        <w:t>розроб</w:t>
      </w:r>
      <w:r w:rsidR="00E105F8">
        <w:rPr>
          <w:sz w:val="28"/>
          <w:szCs w:val="28"/>
          <w:lang w:val="uk-UA"/>
        </w:rPr>
        <w:t>лення</w:t>
      </w:r>
      <w:r w:rsidR="00C07339">
        <w:rPr>
          <w:sz w:val="28"/>
          <w:szCs w:val="28"/>
          <w:lang w:val="uk-UA"/>
        </w:rPr>
        <w:t xml:space="preserve"> алгоритму дій </w:t>
      </w:r>
      <w:r w:rsidR="0083256D">
        <w:rPr>
          <w:sz w:val="28"/>
          <w:szCs w:val="28"/>
          <w:lang w:val="uk-UA"/>
        </w:rPr>
        <w:t>у</w:t>
      </w:r>
      <w:r w:rsidR="00C07339">
        <w:rPr>
          <w:sz w:val="28"/>
          <w:szCs w:val="28"/>
          <w:lang w:val="uk-UA"/>
        </w:rPr>
        <w:t xml:space="preserve"> запропонован</w:t>
      </w:r>
      <w:r w:rsidR="0083256D">
        <w:rPr>
          <w:sz w:val="28"/>
          <w:szCs w:val="28"/>
          <w:lang w:val="uk-UA"/>
        </w:rPr>
        <w:t>ій</w:t>
      </w:r>
      <w:r w:rsidR="00C07339">
        <w:rPr>
          <w:sz w:val="28"/>
          <w:szCs w:val="28"/>
          <w:lang w:val="uk-UA"/>
        </w:rPr>
        <w:t xml:space="preserve"> ситуаці</w:t>
      </w:r>
      <w:r w:rsidR="0083256D">
        <w:rPr>
          <w:sz w:val="28"/>
          <w:szCs w:val="28"/>
          <w:lang w:val="uk-UA"/>
        </w:rPr>
        <w:t>ї</w:t>
      </w:r>
      <w:r w:rsidR="00C07339">
        <w:rPr>
          <w:sz w:val="28"/>
          <w:szCs w:val="28"/>
          <w:lang w:val="uk-UA"/>
        </w:rPr>
        <w:t xml:space="preserve"> та обґрунтування</w:t>
      </w:r>
      <w:r w:rsidR="0083256D">
        <w:rPr>
          <w:sz w:val="28"/>
          <w:szCs w:val="28"/>
          <w:lang w:val="uk-UA"/>
        </w:rPr>
        <w:t xml:space="preserve"> послідовності й доцільності</w:t>
      </w:r>
      <w:r w:rsidR="00C07339">
        <w:rPr>
          <w:sz w:val="28"/>
          <w:szCs w:val="28"/>
          <w:lang w:val="uk-UA"/>
        </w:rPr>
        <w:t xml:space="preserve"> кожного етапу (</w:t>
      </w:r>
      <w:r w:rsidR="00B71D47">
        <w:rPr>
          <w:sz w:val="28"/>
          <w:szCs w:val="28"/>
          <w:lang w:val="uk-UA"/>
        </w:rPr>
        <w:t xml:space="preserve">обстріл, евакуація, </w:t>
      </w:r>
      <w:r w:rsidR="00F54C19">
        <w:rPr>
          <w:sz w:val="28"/>
          <w:szCs w:val="28"/>
          <w:lang w:val="uk-UA"/>
        </w:rPr>
        <w:t>пожежа, виявлення вибухонебезпечн</w:t>
      </w:r>
      <w:r w:rsidR="006A6657">
        <w:rPr>
          <w:sz w:val="28"/>
          <w:szCs w:val="28"/>
          <w:lang w:val="uk-UA"/>
        </w:rPr>
        <w:t>ого</w:t>
      </w:r>
      <w:r w:rsidR="00F54C19">
        <w:rPr>
          <w:sz w:val="28"/>
          <w:szCs w:val="28"/>
          <w:lang w:val="uk-UA"/>
        </w:rPr>
        <w:t xml:space="preserve"> предмет</w:t>
      </w:r>
      <w:r w:rsidR="006A6657">
        <w:rPr>
          <w:sz w:val="28"/>
          <w:szCs w:val="28"/>
          <w:lang w:val="uk-UA"/>
        </w:rPr>
        <w:t>а</w:t>
      </w:r>
      <w:r w:rsidR="00F54C19">
        <w:rPr>
          <w:sz w:val="28"/>
          <w:szCs w:val="28"/>
          <w:lang w:val="uk-UA"/>
        </w:rPr>
        <w:t xml:space="preserve">, </w:t>
      </w:r>
      <w:r w:rsidR="00C07339" w:rsidRPr="00F54C19">
        <w:rPr>
          <w:sz w:val="28"/>
          <w:szCs w:val="28"/>
          <w:lang w:val="uk-UA"/>
        </w:rPr>
        <w:t>надання домедичної допомоги</w:t>
      </w:r>
      <w:r w:rsidR="00F54C19" w:rsidRPr="00F54C19">
        <w:rPr>
          <w:sz w:val="28"/>
          <w:szCs w:val="28"/>
          <w:lang w:val="uk-UA"/>
        </w:rPr>
        <w:t xml:space="preserve"> тощо</w:t>
      </w:r>
      <w:r w:rsidR="00C07339">
        <w:rPr>
          <w:sz w:val="28"/>
          <w:szCs w:val="28"/>
          <w:lang w:val="uk-UA"/>
        </w:rPr>
        <w:t>)</w:t>
      </w:r>
      <w:r w:rsidRPr="00D4694A">
        <w:rPr>
          <w:sz w:val="28"/>
          <w:szCs w:val="28"/>
          <w:lang w:val="uk-UA"/>
        </w:rPr>
        <w:t>;</w:t>
      </w:r>
    </w:p>
    <w:p w:rsidR="00C34E0A" w:rsidRPr="009163E8" w:rsidRDefault="00C34E0A" w:rsidP="00C34E0A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9163E8">
        <w:rPr>
          <w:sz w:val="28"/>
          <w:szCs w:val="28"/>
          <w:lang w:val="uk-UA"/>
        </w:rPr>
        <w:t>«</w:t>
      </w:r>
      <w:r w:rsidR="00CA6E41">
        <w:rPr>
          <w:sz w:val="28"/>
          <w:szCs w:val="28"/>
          <w:lang w:val="uk-UA"/>
        </w:rPr>
        <w:t>Інформатика</w:t>
      </w:r>
      <w:r w:rsidRPr="009163E8">
        <w:rPr>
          <w:sz w:val="28"/>
          <w:szCs w:val="28"/>
          <w:lang w:val="uk-UA"/>
        </w:rPr>
        <w:t xml:space="preserve">» – розв’язування </w:t>
      </w:r>
      <w:r w:rsidR="00CA6E41">
        <w:rPr>
          <w:sz w:val="28"/>
          <w:szCs w:val="28"/>
          <w:lang w:val="uk-UA"/>
        </w:rPr>
        <w:t>комплексних інтегрованих завдан</w:t>
      </w:r>
      <w:r w:rsidR="003F1836">
        <w:rPr>
          <w:sz w:val="28"/>
          <w:szCs w:val="28"/>
          <w:lang w:val="uk-UA"/>
        </w:rPr>
        <w:t>ь</w:t>
      </w:r>
      <w:r w:rsidRPr="009163E8">
        <w:rPr>
          <w:sz w:val="28"/>
          <w:szCs w:val="28"/>
          <w:lang w:val="uk-UA"/>
        </w:rPr>
        <w:t xml:space="preserve"> </w:t>
      </w:r>
      <w:r w:rsidR="003F1836">
        <w:rPr>
          <w:sz w:val="28"/>
          <w:szCs w:val="28"/>
          <w:lang w:val="uk-UA"/>
        </w:rPr>
        <w:t>високого рівня складності</w:t>
      </w:r>
      <w:r w:rsidR="00BD0D80">
        <w:rPr>
          <w:sz w:val="28"/>
          <w:szCs w:val="28"/>
          <w:lang w:val="uk-UA"/>
        </w:rPr>
        <w:t>, зокрема олімпіадного,</w:t>
      </w:r>
      <w:r w:rsidR="003F1836">
        <w:rPr>
          <w:sz w:val="28"/>
          <w:szCs w:val="28"/>
          <w:lang w:val="uk-UA"/>
        </w:rPr>
        <w:t xml:space="preserve"> з інформаційних технологій з</w:t>
      </w:r>
      <w:r w:rsidR="00BD0D80">
        <w:rPr>
          <w:sz w:val="28"/>
          <w:szCs w:val="28"/>
          <w:lang w:val="uk-UA"/>
        </w:rPr>
        <w:t> </w:t>
      </w:r>
      <w:r w:rsidR="003F1836">
        <w:rPr>
          <w:sz w:val="28"/>
          <w:szCs w:val="28"/>
          <w:lang w:val="uk-UA"/>
        </w:rPr>
        <w:t>використанням прикладного програмного забезпечення</w:t>
      </w:r>
      <w:r w:rsidRPr="009163E8">
        <w:rPr>
          <w:sz w:val="28"/>
          <w:szCs w:val="28"/>
          <w:lang w:val="uk-UA"/>
        </w:rPr>
        <w:t xml:space="preserve">; </w:t>
      </w:r>
    </w:p>
    <w:p w:rsidR="00C34E0A" w:rsidRPr="009163E8" w:rsidRDefault="00C34E0A" w:rsidP="00C34E0A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9163E8">
        <w:rPr>
          <w:sz w:val="28"/>
          <w:szCs w:val="28"/>
          <w:lang w:val="uk-UA"/>
        </w:rPr>
        <w:t>«</w:t>
      </w:r>
      <w:r w:rsidR="003F1836">
        <w:rPr>
          <w:sz w:val="28"/>
          <w:szCs w:val="28"/>
          <w:lang w:val="uk-UA"/>
        </w:rPr>
        <w:t>Українська мова та література</w:t>
      </w:r>
      <w:r w:rsidRPr="009163E8">
        <w:rPr>
          <w:sz w:val="28"/>
          <w:szCs w:val="28"/>
          <w:lang w:val="uk-UA"/>
        </w:rPr>
        <w:t xml:space="preserve">» – </w:t>
      </w:r>
      <w:r w:rsidR="003F1836">
        <w:rPr>
          <w:sz w:val="28"/>
          <w:szCs w:val="28"/>
          <w:lang w:val="uk-UA"/>
        </w:rPr>
        <w:t>написання есею</w:t>
      </w:r>
      <w:r w:rsidRPr="009163E8">
        <w:rPr>
          <w:sz w:val="28"/>
          <w:szCs w:val="28"/>
          <w:lang w:val="uk-UA"/>
        </w:rPr>
        <w:t xml:space="preserve">. </w:t>
      </w:r>
    </w:p>
    <w:p w:rsidR="00FD429C" w:rsidRPr="00680862" w:rsidRDefault="00FD429C" w:rsidP="00C34E0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виконання письмової роботи </w:t>
      </w:r>
      <w:r w:rsidR="00057AFA">
        <w:rPr>
          <w:sz w:val="28"/>
          <w:szCs w:val="28"/>
          <w:lang w:val="uk-UA"/>
        </w:rPr>
        <w:t xml:space="preserve">оцінюється </w:t>
      </w:r>
      <w:r w:rsidR="00680862" w:rsidRPr="00680862">
        <w:rPr>
          <w:sz w:val="28"/>
          <w:szCs w:val="28"/>
          <w:lang w:val="uk-UA"/>
        </w:rPr>
        <w:t>предметно-методична компетентність; здатність аналізувати та критично оцінювати інформацію; уміння застосовувати сучасні наукові знання, обґрунтовувати власну позицію, оцінювати ризики та приймати доцільні рішення; правильність, послідовність, повнота й практична спрямованість виконання завдань; раціональне застосування інструментів і програмних засобів; урахування психолого-педагогічних особливостей здобувачів освіти та чинних стандартів безпеки; логічність, лаконічність і аргументованість викладу, культура письмової комунікації, грамотність, багатство, образність та оригінальність мовлення.</w:t>
      </w:r>
    </w:p>
    <w:p w:rsidR="00C34E0A" w:rsidRPr="00D201F3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Тривалість</w:t>
      </w:r>
      <w:r>
        <w:rPr>
          <w:sz w:val="28"/>
          <w:szCs w:val="28"/>
          <w:lang w:val="uk-UA"/>
        </w:rPr>
        <w:t>: 3</w:t>
      </w:r>
      <w:r w:rsidR="00611165">
        <w:rPr>
          <w:sz w:val="28"/>
          <w:szCs w:val="28"/>
          <w:lang w:val="uk-UA"/>
        </w:rPr>
        <w:t>,5</w:t>
      </w:r>
      <w:r>
        <w:rPr>
          <w:sz w:val="28"/>
          <w:szCs w:val="28"/>
          <w:lang w:val="uk-UA"/>
        </w:rPr>
        <w:t xml:space="preserve"> </w:t>
      </w:r>
      <w:r w:rsidRPr="00D201F3">
        <w:rPr>
          <w:sz w:val="28"/>
          <w:szCs w:val="28"/>
          <w:lang w:val="uk-UA"/>
        </w:rPr>
        <w:t>годин</w:t>
      </w:r>
      <w:r w:rsidR="00611165">
        <w:rPr>
          <w:sz w:val="28"/>
          <w:szCs w:val="28"/>
          <w:lang w:val="uk-UA"/>
        </w:rPr>
        <w:t>и</w:t>
      </w:r>
      <w:r w:rsidRPr="00D201F3">
        <w:rPr>
          <w:sz w:val="28"/>
          <w:szCs w:val="28"/>
          <w:lang w:val="uk-UA"/>
        </w:rPr>
        <w:t>.</w:t>
      </w:r>
    </w:p>
    <w:p w:rsidR="00C34E0A" w:rsidRPr="00D201F3" w:rsidRDefault="00C34E0A" w:rsidP="00C34E0A">
      <w:pPr>
        <w:pStyle w:val="a4"/>
        <w:widowControl/>
        <w:tabs>
          <w:tab w:val="left" w:pos="851"/>
          <w:tab w:val="left" w:pos="1134"/>
        </w:tabs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D201F3">
        <w:rPr>
          <w:rFonts w:ascii="Times New Roman" w:hAnsi="Times New Roman"/>
          <w:sz w:val="28"/>
          <w:szCs w:val="28"/>
          <w:lang w:val="uk-UA"/>
        </w:rPr>
        <w:t>За сумою балів рішенням журі визначаються конкурсанти для участі в другому етапі Конкурсу.</w:t>
      </w:r>
    </w:p>
    <w:p w:rsidR="00C34E0A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6.1.2. Другий етап складається з двох частин:</w:t>
      </w:r>
    </w:p>
    <w:p w:rsidR="00611165" w:rsidRPr="00D201F3" w:rsidRDefault="00611165" w:rsidP="00611165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 </w:t>
      </w:r>
      <w:r w:rsidRPr="00D201F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> </w:t>
      </w:r>
      <w:r w:rsidRPr="00D201F3">
        <w:rPr>
          <w:sz w:val="28"/>
          <w:szCs w:val="28"/>
          <w:lang w:val="uk-UA"/>
        </w:rPr>
        <w:t xml:space="preserve">конкурсне випробування «Майстер-клас» – проведення майстер-класу для педагогічних працівників, </w:t>
      </w:r>
      <w:r w:rsidRPr="00D201F3">
        <w:rPr>
          <w:color w:val="000000"/>
          <w:sz w:val="28"/>
          <w:szCs w:val="28"/>
          <w:lang w:val="uk-UA"/>
        </w:rPr>
        <w:t>конкурсанти/конкурсантки мають продемонструвати власні педагогічні ідеї (методи, прийоми роботи) відповідно до специфіки навчального предмета та вікових особливостей учнів</w:t>
      </w:r>
      <w:r w:rsidRPr="00D201F3">
        <w:rPr>
          <w:sz w:val="28"/>
          <w:szCs w:val="28"/>
          <w:lang w:val="uk-UA"/>
        </w:rPr>
        <w:t>.</w:t>
      </w:r>
    </w:p>
    <w:p w:rsidR="00C41915" w:rsidRPr="0020067E" w:rsidRDefault="002C4045" w:rsidP="0061116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проведення</w:t>
      </w:r>
      <w:r w:rsidR="00611165" w:rsidRPr="00D201F3">
        <w:rPr>
          <w:sz w:val="28"/>
          <w:szCs w:val="28"/>
          <w:lang w:val="uk-UA"/>
        </w:rPr>
        <w:t xml:space="preserve"> «Майстер-клас</w:t>
      </w:r>
      <w:r>
        <w:rPr>
          <w:sz w:val="28"/>
          <w:szCs w:val="28"/>
          <w:lang w:val="uk-UA"/>
        </w:rPr>
        <w:t>у</w:t>
      </w:r>
      <w:r w:rsidR="00611165" w:rsidRPr="00D201F3">
        <w:rPr>
          <w:sz w:val="28"/>
          <w:szCs w:val="28"/>
          <w:lang w:val="uk-UA"/>
        </w:rPr>
        <w:t xml:space="preserve">» </w:t>
      </w:r>
      <w:r w:rsidR="00611165" w:rsidRPr="00D201F3">
        <w:rPr>
          <w:color w:val="000000"/>
          <w:sz w:val="28"/>
          <w:szCs w:val="28"/>
          <w:lang w:val="uk-UA"/>
        </w:rPr>
        <w:t>оцінюються</w:t>
      </w:r>
      <w:r w:rsidR="00C41915">
        <w:rPr>
          <w:color w:val="000000"/>
          <w:sz w:val="28"/>
          <w:szCs w:val="28"/>
          <w:lang w:val="uk-UA"/>
        </w:rPr>
        <w:t>:</w:t>
      </w:r>
      <w:r w:rsidR="00611165" w:rsidRPr="00D201F3">
        <w:rPr>
          <w:color w:val="000000"/>
          <w:sz w:val="28"/>
          <w:szCs w:val="28"/>
          <w:lang w:val="uk-UA"/>
        </w:rPr>
        <w:t xml:space="preserve"> </w:t>
      </w:r>
      <w:r w:rsidR="00C41915" w:rsidRPr="00C41915">
        <w:rPr>
          <w:sz w:val="28"/>
          <w:szCs w:val="28"/>
          <w:lang w:val="uk-UA"/>
        </w:rPr>
        <w:t>адаптація власної педагогічної ідеї, прийомів і форм роботи до теми; доцільність вибору методів і завдань; майстерність, ефективність та педагогічна цінність інтеграції цифрових інструментів у освітню діяльність; дотримання принципів проведення майстер-класу; чіткість формулювання очікуваних результатів; обґрунтованість позиції та лаконічність відповідей.</w:t>
      </w:r>
    </w:p>
    <w:p w:rsidR="00611165" w:rsidRPr="00D201F3" w:rsidRDefault="00611165" w:rsidP="00611165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lastRenderedPageBreak/>
        <w:t>Тривалість виступу – до 30 хвилин, запитання журі – до 5 хвилин.</w:t>
      </w:r>
    </w:p>
    <w:p w:rsidR="00EF1738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344F97">
        <w:rPr>
          <w:sz w:val="28"/>
          <w:szCs w:val="28"/>
          <w:lang w:val="uk-UA"/>
        </w:rPr>
        <w:t>І</w:t>
      </w:r>
      <w:r w:rsidR="00611165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 </w:t>
      </w:r>
      <w:r w:rsidRPr="00344F97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> </w:t>
      </w:r>
      <w:r w:rsidRPr="00344F97">
        <w:rPr>
          <w:sz w:val="28"/>
          <w:szCs w:val="28"/>
          <w:lang w:val="uk-UA"/>
        </w:rPr>
        <w:t>конкурсне випробування «</w:t>
      </w:r>
      <w:r w:rsidR="00E33DEE">
        <w:rPr>
          <w:sz w:val="28"/>
          <w:szCs w:val="28"/>
          <w:lang w:val="uk-UA"/>
        </w:rPr>
        <w:t>Методичний практикум</w:t>
      </w:r>
      <w:r w:rsidRPr="00344F97">
        <w:rPr>
          <w:sz w:val="28"/>
          <w:szCs w:val="28"/>
          <w:lang w:val="uk-UA"/>
        </w:rPr>
        <w:t xml:space="preserve">» </w:t>
      </w:r>
    </w:p>
    <w:p w:rsidR="00AF5E39" w:rsidRPr="007E1C04" w:rsidRDefault="00AF5E39" w:rsidP="00AF5E39">
      <w:pPr>
        <w:pStyle w:val="a3"/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7E1C04">
        <w:rPr>
          <w:sz w:val="28"/>
          <w:szCs w:val="28"/>
          <w:lang w:val="uk-UA"/>
        </w:rPr>
        <w:t>Мета: визначення рівня предметно-методичної компетентності конкурсантів.</w:t>
      </w:r>
    </w:p>
    <w:p w:rsidR="00AF5E39" w:rsidRDefault="00AF5E39" w:rsidP="00AF5E39">
      <w:pPr>
        <w:pStyle w:val="a3"/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  <w:r w:rsidRPr="00344F97">
        <w:rPr>
          <w:sz w:val="28"/>
          <w:szCs w:val="28"/>
          <w:lang w:val="uk-UA"/>
        </w:rPr>
        <w:t>Формат:</w:t>
      </w:r>
    </w:p>
    <w:p w:rsidR="00261651" w:rsidRDefault="00D579DF" w:rsidP="00261651">
      <w:pPr>
        <w:pStyle w:val="a3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  <w:lang w:val="uk-UA"/>
        </w:rPr>
      </w:pPr>
      <w:r w:rsidRPr="009163E8">
        <w:rPr>
          <w:sz w:val="28"/>
          <w:szCs w:val="28"/>
          <w:lang w:val="uk-UA"/>
        </w:rPr>
        <w:t xml:space="preserve"> </w:t>
      </w:r>
      <w:r w:rsidR="00AF5E39" w:rsidRPr="009163E8">
        <w:rPr>
          <w:sz w:val="28"/>
          <w:szCs w:val="28"/>
          <w:lang w:val="uk-UA"/>
        </w:rPr>
        <w:t>«</w:t>
      </w:r>
      <w:r w:rsidR="00AF5E39">
        <w:rPr>
          <w:sz w:val="28"/>
          <w:szCs w:val="28"/>
          <w:lang w:val="uk-UA"/>
        </w:rPr>
        <w:t>Біологія</w:t>
      </w:r>
      <w:r w:rsidR="00AF5E39" w:rsidRPr="009163E8">
        <w:rPr>
          <w:sz w:val="28"/>
          <w:szCs w:val="28"/>
          <w:lang w:val="uk-UA"/>
        </w:rPr>
        <w:t>» –</w:t>
      </w:r>
      <w:r w:rsidR="000A6421">
        <w:rPr>
          <w:sz w:val="28"/>
          <w:szCs w:val="28"/>
          <w:lang w:val="uk-UA"/>
        </w:rPr>
        <w:t xml:space="preserve"> </w:t>
      </w:r>
      <w:r w:rsidR="00721DFC" w:rsidRPr="00BD0D80">
        <w:rPr>
          <w:sz w:val="28"/>
          <w:szCs w:val="28"/>
          <w:lang w:val="uk-UA"/>
        </w:rPr>
        <w:t>аналіз навчальної ситуації, визначення очікуваного результату, розроблення методичного рішення, навчального завдання та інструменту для формування визначеного результату з урахуванням особливостей класу, освітніх потреб здобувачів освіти та ресурсних обмежень</w:t>
      </w:r>
      <w:r w:rsidR="00AF5E39" w:rsidRPr="00907A18">
        <w:rPr>
          <w:color w:val="000000"/>
          <w:sz w:val="28"/>
          <w:szCs w:val="28"/>
          <w:lang w:val="uk-UA"/>
        </w:rPr>
        <w:t xml:space="preserve">; </w:t>
      </w:r>
    </w:p>
    <w:p w:rsidR="00D579DF" w:rsidRPr="00261651" w:rsidRDefault="00AF5E39" w:rsidP="00261651">
      <w:pPr>
        <w:pStyle w:val="a3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  <w:lang w:val="uk-UA"/>
        </w:rPr>
      </w:pPr>
      <w:r w:rsidRPr="00261651">
        <w:rPr>
          <w:sz w:val="28"/>
          <w:szCs w:val="28"/>
          <w:lang w:val="uk-UA"/>
        </w:rPr>
        <w:t>«</w:t>
      </w:r>
      <w:r w:rsidR="00D579DF" w:rsidRPr="00261651">
        <w:rPr>
          <w:sz w:val="28"/>
          <w:szCs w:val="28"/>
          <w:lang w:val="uk-UA"/>
        </w:rPr>
        <w:t>Захист України</w:t>
      </w:r>
      <w:r w:rsidRPr="00261651">
        <w:rPr>
          <w:sz w:val="28"/>
          <w:szCs w:val="28"/>
          <w:lang w:val="uk-UA"/>
        </w:rPr>
        <w:t>»</w:t>
      </w:r>
      <w:r w:rsidRPr="00261651">
        <w:rPr>
          <w:b/>
          <w:sz w:val="28"/>
          <w:szCs w:val="28"/>
          <w:lang w:val="uk-UA"/>
        </w:rPr>
        <w:t xml:space="preserve"> –</w:t>
      </w:r>
      <w:r w:rsidR="000C66C5" w:rsidRPr="00261651">
        <w:rPr>
          <w:b/>
          <w:sz w:val="28"/>
          <w:szCs w:val="28"/>
          <w:lang w:val="uk-UA"/>
        </w:rPr>
        <w:t xml:space="preserve"> </w:t>
      </w:r>
      <w:r w:rsidR="00261651">
        <w:rPr>
          <w:rStyle w:val="af"/>
          <w:b w:val="0"/>
          <w:sz w:val="28"/>
          <w:szCs w:val="28"/>
          <w:lang w:val="uk-UA"/>
        </w:rPr>
        <w:t>р</w:t>
      </w:r>
      <w:r w:rsidR="002600A1" w:rsidRPr="00BD0D80">
        <w:rPr>
          <w:rStyle w:val="af"/>
          <w:b w:val="0"/>
          <w:sz w:val="28"/>
          <w:szCs w:val="28"/>
          <w:lang w:val="uk-UA"/>
        </w:rPr>
        <w:t>озроблення методичного рішення на основі аналізу навчальної ситуації, визначення очікуваного результату, створення навчального завдання та інструменту для його формування з урахуванням особливостей класу, освітніх потреб здобувачів освіти та ресурсних обмежень</w:t>
      </w:r>
      <w:r w:rsidRPr="00261651">
        <w:rPr>
          <w:b/>
          <w:sz w:val="28"/>
          <w:szCs w:val="28"/>
          <w:lang w:val="uk-UA"/>
        </w:rPr>
        <w:t>;</w:t>
      </w:r>
      <w:r w:rsidR="00D579DF" w:rsidRPr="00261651">
        <w:rPr>
          <w:b/>
          <w:sz w:val="28"/>
          <w:szCs w:val="28"/>
          <w:lang w:val="uk-UA"/>
        </w:rPr>
        <w:t xml:space="preserve"> </w:t>
      </w:r>
    </w:p>
    <w:p w:rsidR="00AF5E39" w:rsidRPr="00D579DF" w:rsidRDefault="00AF5E39" w:rsidP="005A5209">
      <w:pPr>
        <w:pStyle w:val="a3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D579DF">
        <w:rPr>
          <w:sz w:val="28"/>
          <w:szCs w:val="28"/>
          <w:lang w:val="uk-UA"/>
        </w:rPr>
        <w:t>«</w:t>
      </w:r>
      <w:r w:rsidR="00D579DF" w:rsidRPr="00D579DF">
        <w:rPr>
          <w:sz w:val="28"/>
          <w:szCs w:val="28"/>
          <w:lang w:val="uk-UA"/>
        </w:rPr>
        <w:t>Інформатика</w:t>
      </w:r>
      <w:r w:rsidRPr="00D579DF">
        <w:rPr>
          <w:sz w:val="28"/>
          <w:szCs w:val="28"/>
          <w:lang w:val="uk-UA"/>
        </w:rPr>
        <w:t xml:space="preserve">» – </w:t>
      </w:r>
      <w:r w:rsidR="00D579DF" w:rsidRPr="00D579DF">
        <w:rPr>
          <w:sz w:val="28"/>
          <w:szCs w:val="28"/>
          <w:lang w:val="uk-UA"/>
        </w:rPr>
        <w:t>розробка комплексного компетентнісного завдання та фрагменту системи оцінювання навчальних результатів здобувачів освіти</w:t>
      </w:r>
      <w:r w:rsidRPr="00D579DF">
        <w:rPr>
          <w:sz w:val="28"/>
          <w:szCs w:val="28"/>
          <w:lang w:val="uk-UA"/>
        </w:rPr>
        <w:t xml:space="preserve">; </w:t>
      </w:r>
    </w:p>
    <w:p w:rsidR="000C66C5" w:rsidRDefault="00AF5E39" w:rsidP="00AF5E39">
      <w:pPr>
        <w:pStyle w:val="a3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9163E8">
        <w:rPr>
          <w:sz w:val="28"/>
          <w:szCs w:val="28"/>
          <w:lang w:val="uk-UA"/>
        </w:rPr>
        <w:t>«</w:t>
      </w:r>
      <w:r w:rsidR="00D579DF">
        <w:rPr>
          <w:sz w:val="28"/>
          <w:szCs w:val="28"/>
          <w:lang w:val="uk-UA"/>
        </w:rPr>
        <w:t>Українська мова та література</w:t>
      </w:r>
      <w:r w:rsidRPr="009163E8">
        <w:rPr>
          <w:sz w:val="28"/>
          <w:szCs w:val="28"/>
          <w:lang w:val="uk-UA"/>
        </w:rPr>
        <w:t xml:space="preserve">» – </w:t>
      </w:r>
      <w:r w:rsidR="003F6A06" w:rsidRPr="003F6A06">
        <w:rPr>
          <w:sz w:val="28"/>
          <w:szCs w:val="28"/>
          <w:lang w:val="uk-UA"/>
        </w:rPr>
        <w:t xml:space="preserve">моделювання фрагмента заняття на основі дослідження читацького потенціалу </w:t>
      </w:r>
      <w:r w:rsidR="0020067E">
        <w:rPr>
          <w:sz w:val="28"/>
          <w:szCs w:val="28"/>
          <w:lang w:val="uk-UA"/>
        </w:rPr>
        <w:t>уривка</w:t>
      </w:r>
      <w:r w:rsidR="003F6A06" w:rsidRPr="003F6A06">
        <w:rPr>
          <w:sz w:val="28"/>
          <w:szCs w:val="28"/>
          <w:lang w:val="uk-UA"/>
        </w:rPr>
        <w:t xml:space="preserve"> прозового твору: визначення мети й читацьких дій, добір стратегій і прийомів роботи з текстом, проєктування читацької траєкторії та обґрунтування педагогічних рішень.</w:t>
      </w:r>
    </w:p>
    <w:p w:rsidR="00AF5E39" w:rsidRDefault="00AF5E39" w:rsidP="00AF5E39">
      <w:pPr>
        <w:ind w:firstLine="567"/>
        <w:jc w:val="both"/>
        <w:rPr>
          <w:sz w:val="28"/>
          <w:szCs w:val="28"/>
          <w:lang w:val="uk-UA" w:eastAsia="uk-UA"/>
        </w:rPr>
      </w:pPr>
      <w:r w:rsidRPr="00C31C2E">
        <w:rPr>
          <w:sz w:val="28"/>
          <w:szCs w:val="28"/>
          <w:lang w:val="uk-UA" w:eastAsia="uk-UA"/>
        </w:rPr>
        <w:t>Під час конкурсного випробування «Методичний практикум» оціню</w:t>
      </w:r>
      <w:r>
        <w:rPr>
          <w:sz w:val="28"/>
          <w:szCs w:val="28"/>
          <w:lang w:val="uk-UA" w:eastAsia="uk-UA"/>
        </w:rPr>
        <w:t>є</w:t>
      </w:r>
      <w:r w:rsidRPr="00C31C2E">
        <w:rPr>
          <w:sz w:val="28"/>
          <w:szCs w:val="28"/>
          <w:lang w:val="uk-UA" w:eastAsia="uk-UA"/>
        </w:rPr>
        <w:t xml:space="preserve">ться професійна компетентність, методична майстерність, </w:t>
      </w:r>
      <w:r w:rsidR="007C2BD0">
        <w:rPr>
          <w:sz w:val="28"/>
          <w:szCs w:val="28"/>
          <w:lang w:val="uk-UA" w:eastAsia="uk-UA"/>
        </w:rPr>
        <w:t>у</w:t>
      </w:r>
      <w:r w:rsidRPr="00C31C2E">
        <w:rPr>
          <w:sz w:val="28"/>
          <w:szCs w:val="28"/>
          <w:lang w:val="uk-UA" w:eastAsia="uk-UA"/>
        </w:rPr>
        <w:t>міння застосовувати знання на практиці та розробляти конкретні методичні матеріали або рекомендації, а також здатність до педагогічного аналізу та вирішення практичних завдань. Оцінюється ефективність розроблених методів, їхня відповідність сучасним освітнім вимогам та результативність для учасників освітнього процесу.</w:t>
      </w:r>
    </w:p>
    <w:p w:rsidR="00C3366D" w:rsidRPr="00D201F3" w:rsidRDefault="00C3366D" w:rsidP="00C3366D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Тривалість</w:t>
      </w:r>
      <w:r>
        <w:rPr>
          <w:sz w:val="28"/>
          <w:szCs w:val="28"/>
          <w:lang w:val="uk-UA"/>
        </w:rPr>
        <w:t xml:space="preserve">: </w:t>
      </w:r>
      <w:r w:rsidRPr="00344F97">
        <w:rPr>
          <w:sz w:val="28"/>
          <w:szCs w:val="28"/>
          <w:lang w:val="uk-UA"/>
        </w:rPr>
        <w:t>2 години</w:t>
      </w:r>
      <w:r w:rsidRPr="00D201F3">
        <w:rPr>
          <w:sz w:val="28"/>
          <w:szCs w:val="28"/>
          <w:lang w:val="uk-UA"/>
        </w:rPr>
        <w:t>.</w:t>
      </w:r>
    </w:p>
    <w:p w:rsidR="00C34E0A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За сумою балів за 2 етапи визначаються учасники третього етапу Конкурсу.</w:t>
      </w:r>
    </w:p>
    <w:p w:rsidR="00EF5E36" w:rsidRPr="00997090" w:rsidRDefault="00EF5E36" w:rsidP="00C34E0A">
      <w:pPr>
        <w:ind w:firstLine="567"/>
        <w:jc w:val="both"/>
        <w:rPr>
          <w:sz w:val="16"/>
          <w:szCs w:val="16"/>
          <w:lang w:val="uk-UA"/>
        </w:rPr>
      </w:pPr>
    </w:p>
    <w:p w:rsidR="002C4045" w:rsidRPr="002C4045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 xml:space="preserve">6.1.3. </w:t>
      </w:r>
      <w:r w:rsidR="002C4045" w:rsidRPr="002C4045">
        <w:rPr>
          <w:sz w:val="28"/>
          <w:szCs w:val="28"/>
          <w:lang w:val="uk-UA"/>
        </w:rPr>
        <w:t xml:space="preserve">Третій етап: </w:t>
      </w:r>
      <w:r w:rsidR="00987BEC">
        <w:rPr>
          <w:sz w:val="28"/>
          <w:szCs w:val="28"/>
          <w:lang w:val="uk-UA"/>
        </w:rPr>
        <w:t xml:space="preserve">конкурсне </w:t>
      </w:r>
      <w:r w:rsidR="002C4045" w:rsidRPr="002C4045">
        <w:rPr>
          <w:sz w:val="28"/>
          <w:szCs w:val="28"/>
          <w:lang w:val="uk-UA"/>
        </w:rPr>
        <w:t>випробування «Урок» проводиться у</w:t>
      </w:r>
      <w:r w:rsidR="00987BEC">
        <w:rPr>
          <w:sz w:val="28"/>
          <w:szCs w:val="28"/>
          <w:lang w:val="uk-UA"/>
        </w:rPr>
        <w:t> </w:t>
      </w:r>
      <w:r w:rsidR="002C4045" w:rsidRPr="002C4045">
        <w:rPr>
          <w:sz w:val="28"/>
          <w:szCs w:val="28"/>
          <w:lang w:val="uk-UA"/>
        </w:rPr>
        <w:t>змішаному форматі з урахуванням вікових особливостей здобувачів освіти та специфіки навчального предмета. Дата проведення уроку та клас визначаються окремо для кожного конкурсанта/конкурсантки шляхом жеребкування. Теми конкурсних уроків обираються журі відповідно до чинних навчальних програм.</w:t>
      </w:r>
    </w:p>
    <w:p w:rsidR="00C34E0A" w:rsidRPr="00125E8E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125E8E">
        <w:rPr>
          <w:sz w:val="28"/>
          <w:szCs w:val="28"/>
        </w:rPr>
        <w:t xml:space="preserve">Мета: </w:t>
      </w:r>
      <w:r w:rsidRPr="00125E8E">
        <w:rPr>
          <w:sz w:val="28"/>
          <w:szCs w:val="28"/>
          <w:lang w:val="uk-UA"/>
        </w:rPr>
        <w:t>визначення рівня педагогічної майстерності конкурсантів.</w:t>
      </w:r>
    </w:p>
    <w:p w:rsidR="00C34E0A" w:rsidRPr="00D201F3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 xml:space="preserve">Формат: </w:t>
      </w:r>
    </w:p>
    <w:p w:rsidR="00C34E0A" w:rsidRPr="00F2634B" w:rsidRDefault="00C34E0A" w:rsidP="00C34E0A">
      <w:pPr>
        <w:pStyle w:val="a3"/>
        <w:numPr>
          <w:ilvl w:val="0"/>
          <w:numId w:val="7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2634B">
        <w:rPr>
          <w:sz w:val="28"/>
          <w:szCs w:val="28"/>
          <w:lang w:val="uk-UA"/>
        </w:rPr>
        <w:t>«</w:t>
      </w:r>
      <w:r w:rsidR="0094608F">
        <w:rPr>
          <w:sz w:val="28"/>
          <w:szCs w:val="28"/>
          <w:lang w:val="uk-UA"/>
        </w:rPr>
        <w:t>Біологія</w:t>
      </w:r>
      <w:r w:rsidRPr="00F2634B">
        <w:rPr>
          <w:sz w:val="28"/>
          <w:szCs w:val="28"/>
          <w:lang w:val="uk-UA"/>
        </w:rPr>
        <w:t xml:space="preserve">» урок у </w:t>
      </w:r>
      <w:r w:rsidR="007B4BA8">
        <w:rPr>
          <w:sz w:val="28"/>
          <w:szCs w:val="28"/>
          <w:lang w:val="uk-UA"/>
        </w:rPr>
        <w:t>7</w:t>
      </w:r>
      <w:r w:rsidR="00A26788">
        <w:rPr>
          <w:sz w:val="28"/>
          <w:szCs w:val="28"/>
          <w:lang w:val="uk-UA"/>
        </w:rPr>
        <w:t xml:space="preserve"> </w:t>
      </w:r>
      <w:r w:rsidR="007B4BA8">
        <w:rPr>
          <w:sz w:val="28"/>
          <w:szCs w:val="28"/>
          <w:lang w:val="uk-UA"/>
        </w:rPr>
        <w:t>–</w:t>
      </w:r>
      <w:r w:rsidR="00A26788">
        <w:rPr>
          <w:sz w:val="28"/>
          <w:szCs w:val="28"/>
          <w:lang w:val="uk-UA"/>
        </w:rPr>
        <w:t xml:space="preserve"> </w:t>
      </w:r>
      <w:r w:rsidRPr="00F2634B">
        <w:rPr>
          <w:sz w:val="28"/>
          <w:szCs w:val="28"/>
          <w:lang w:val="uk-UA"/>
        </w:rPr>
        <w:t>11 класах,</w:t>
      </w:r>
    </w:p>
    <w:p w:rsidR="00C34E0A" w:rsidRPr="00F2634B" w:rsidRDefault="00C34E0A" w:rsidP="00C34E0A">
      <w:pPr>
        <w:pStyle w:val="a3"/>
        <w:numPr>
          <w:ilvl w:val="0"/>
          <w:numId w:val="7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2634B">
        <w:rPr>
          <w:sz w:val="28"/>
          <w:szCs w:val="28"/>
          <w:lang w:val="uk-UA"/>
        </w:rPr>
        <w:t>«</w:t>
      </w:r>
      <w:r w:rsidR="0094608F">
        <w:rPr>
          <w:sz w:val="28"/>
          <w:szCs w:val="28"/>
          <w:lang w:val="uk-UA"/>
        </w:rPr>
        <w:t>Захист України</w:t>
      </w:r>
      <w:r w:rsidRPr="00F2634B">
        <w:rPr>
          <w:sz w:val="28"/>
          <w:szCs w:val="28"/>
          <w:lang w:val="uk-UA"/>
        </w:rPr>
        <w:t>» урок у 10</w:t>
      </w:r>
      <w:r w:rsidR="0094608F">
        <w:rPr>
          <w:sz w:val="28"/>
          <w:szCs w:val="28"/>
          <w:lang w:val="uk-UA"/>
        </w:rPr>
        <w:t xml:space="preserve"> – 11</w:t>
      </w:r>
      <w:r w:rsidRPr="00F2634B">
        <w:rPr>
          <w:sz w:val="28"/>
          <w:szCs w:val="28"/>
          <w:lang w:val="uk-UA"/>
        </w:rPr>
        <w:t xml:space="preserve"> клас</w:t>
      </w:r>
      <w:r w:rsidR="0094608F">
        <w:rPr>
          <w:sz w:val="28"/>
          <w:szCs w:val="28"/>
          <w:lang w:val="uk-UA"/>
        </w:rPr>
        <w:t>ах</w:t>
      </w:r>
      <w:r w:rsidRPr="00F2634B">
        <w:rPr>
          <w:sz w:val="28"/>
          <w:szCs w:val="28"/>
          <w:lang w:val="uk-UA"/>
        </w:rPr>
        <w:t>,</w:t>
      </w:r>
    </w:p>
    <w:p w:rsidR="00C34E0A" w:rsidRPr="00F2634B" w:rsidRDefault="00C34E0A" w:rsidP="00C34E0A">
      <w:pPr>
        <w:pStyle w:val="a3"/>
        <w:numPr>
          <w:ilvl w:val="0"/>
          <w:numId w:val="7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2634B">
        <w:rPr>
          <w:sz w:val="28"/>
          <w:szCs w:val="28"/>
          <w:lang w:val="uk-UA"/>
        </w:rPr>
        <w:t>«</w:t>
      </w:r>
      <w:r w:rsidR="0094608F">
        <w:rPr>
          <w:sz w:val="28"/>
          <w:szCs w:val="28"/>
          <w:lang w:val="uk-UA"/>
        </w:rPr>
        <w:t>Інформатика</w:t>
      </w:r>
      <w:r w:rsidRPr="00F2634B">
        <w:rPr>
          <w:sz w:val="28"/>
          <w:szCs w:val="28"/>
          <w:lang w:val="uk-UA"/>
        </w:rPr>
        <w:t xml:space="preserve">» урок у </w:t>
      </w:r>
      <w:r w:rsidR="007B4BA8">
        <w:rPr>
          <w:sz w:val="28"/>
          <w:szCs w:val="28"/>
          <w:lang w:val="uk-UA"/>
        </w:rPr>
        <w:t>7 – </w:t>
      </w:r>
      <w:r w:rsidRPr="00F2634B">
        <w:rPr>
          <w:sz w:val="28"/>
          <w:szCs w:val="28"/>
          <w:lang w:val="uk-UA"/>
        </w:rPr>
        <w:t>1</w:t>
      </w:r>
      <w:r w:rsidR="007B4BA8">
        <w:rPr>
          <w:sz w:val="28"/>
          <w:szCs w:val="28"/>
          <w:lang w:val="uk-UA"/>
        </w:rPr>
        <w:t>0</w:t>
      </w:r>
      <w:r w:rsidRPr="00F2634B">
        <w:rPr>
          <w:sz w:val="28"/>
          <w:szCs w:val="28"/>
          <w:lang w:val="uk-UA"/>
        </w:rPr>
        <w:t xml:space="preserve"> класах,</w:t>
      </w:r>
    </w:p>
    <w:p w:rsidR="00C34E0A" w:rsidRPr="00F2634B" w:rsidRDefault="00C34E0A" w:rsidP="00C34E0A">
      <w:pPr>
        <w:pStyle w:val="a3"/>
        <w:numPr>
          <w:ilvl w:val="0"/>
          <w:numId w:val="7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2634B">
        <w:rPr>
          <w:sz w:val="28"/>
          <w:szCs w:val="28"/>
          <w:lang w:val="uk-UA"/>
        </w:rPr>
        <w:t>«</w:t>
      </w:r>
      <w:r w:rsidR="007B4BA8">
        <w:rPr>
          <w:sz w:val="28"/>
          <w:szCs w:val="28"/>
          <w:lang w:val="uk-UA"/>
        </w:rPr>
        <w:t>Українська мова та література</w:t>
      </w:r>
      <w:r w:rsidRPr="00F2634B">
        <w:rPr>
          <w:sz w:val="28"/>
          <w:szCs w:val="28"/>
          <w:lang w:val="uk-UA"/>
        </w:rPr>
        <w:t xml:space="preserve">» урок у </w:t>
      </w:r>
      <w:r w:rsidR="007B4BA8">
        <w:rPr>
          <w:sz w:val="28"/>
          <w:szCs w:val="28"/>
          <w:lang w:val="uk-UA"/>
        </w:rPr>
        <w:t>5 – 11</w:t>
      </w:r>
      <w:r w:rsidRPr="00F2634B">
        <w:rPr>
          <w:sz w:val="28"/>
          <w:szCs w:val="28"/>
          <w:lang w:val="uk-UA"/>
        </w:rPr>
        <w:t xml:space="preserve"> класах.</w:t>
      </w:r>
    </w:p>
    <w:p w:rsidR="00C34E0A" w:rsidRPr="00D201F3" w:rsidRDefault="00BA3A06" w:rsidP="00C34E0A">
      <w:pPr>
        <w:ind w:firstLine="567"/>
        <w:jc w:val="both"/>
        <w:rPr>
          <w:sz w:val="28"/>
          <w:szCs w:val="28"/>
          <w:lang w:val="uk-UA"/>
        </w:rPr>
      </w:pPr>
      <w:r w:rsidRPr="00E43E0A">
        <w:rPr>
          <w:sz w:val="28"/>
          <w:szCs w:val="28"/>
          <w:lang w:val="uk-UA"/>
        </w:rPr>
        <w:t xml:space="preserve">Здійснюється відеозапис </w:t>
      </w:r>
      <w:r w:rsidR="00C34E0A" w:rsidRPr="00E43E0A">
        <w:rPr>
          <w:sz w:val="28"/>
          <w:szCs w:val="28"/>
          <w:lang w:val="uk-UA"/>
        </w:rPr>
        <w:t>урок</w:t>
      </w:r>
      <w:r w:rsidR="001F2D6A" w:rsidRPr="00E43E0A">
        <w:rPr>
          <w:sz w:val="28"/>
          <w:szCs w:val="28"/>
          <w:lang w:val="uk-UA"/>
        </w:rPr>
        <w:t>ів, які проходять</w:t>
      </w:r>
      <w:r w:rsidR="008C33BB" w:rsidRPr="00E43E0A">
        <w:rPr>
          <w:sz w:val="28"/>
          <w:szCs w:val="28"/>
          <w:lang w:val="uk-UA"/>
        </w:rPr>
        <w:t xml:space="preserve"> в дистанційному форматі</w:t>
      </w:r>
      <w:r w:rsidR="00E43E0A">
        <w:rPr>
          <w:sz w:val="28"/>
          <w:szCs w:val="28"/>
          <w:lang w:val="uk-UA"/>
        </w:rPr>
        <w:t xml:space="preserve">    (у разі погіршення безпекової ситуації)</w:t>
      </w:r>
      <w:r w:rsidR="00C34E0A" w:rsidRPr="00E43E0A">
        <w:rPr>
          <w:sz w:val="28"/>
          <w:szCs w:val="28"/>
          <w:lang w:val="uk-UA"/>
        </w:rPr>
        <w:t>.</w:t>
      </w:r>
    </w:p>
    <w:p w:rsidR="00C34E0A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Під час конкурсних уроків оцінюються знання предмета, методична компетентність, науковість, творчий підхід; спрямованість на формування цілісності знань, предметних та ключових компетентностей, цінностей і</w:t>
      </w:r>
      <w:r w:rsidR="0094608F">
        <w:rPr>
          <w:sz w:val="28"/>
          <w:szCs w:val="28"/>
          <w:lang w:val="uk-UA"/>
        </w:rPr>
        <w:t xml:space="preserve"> </w:t>
      </w:r>
      <w:r w:rsidRPr="00D201F3">
        <w:rPr>
          <w:sz w:val="28"/>
          <w:szCs w:val="28"/>
          <w:lang w:val="uk-UA"/>
        </w:rPr>
        <w:lastRenderedPageBreak/>
        <w:t>ставлень; реалізація наскрізних змістових ліній, результативність та доцільність використаних методів, засобів і форм роботи, професійні якості вчителя.</w:t>
      </w:r>
      <w:r w:rsidRPr="00870B1B">
        <w:rPr>
          <w:sz w:val="28"/>
          <w:szCs w:val="28"/>
          <w:lang w:val="uk-UA"/>
        </w:rPr>
        <w:t xml:space="preserve"> </w:t>
      </w:r>
    </w:p>
    <w:bookmarkEnd w:id="2"/>
    <w:p w:rsidR="0035149E" w:rsidRPr="0035149E" w:rsidRDefault="0035149E" w:rsidP="00624406">
      <w:pPr>
        <w:ind w:firstLine="567"/>
        <w:jc w:val="both"/>
        <w:rPr>
          <w:sz w:val="16"/>
          <w:szCs w:val="16"/>
          <w:lang w:val="uk-UA"/>
        </w:rPr>
      </w:pP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</w:t>
      </w:r>
      <w:r w:rsidR="000E0CBF" w:rsidRPr="00870B1B">
        <w:rPr>
          <w:sz w:val="28"/>
          <w:szCs w:val="28"/>
          <w:lang w:val="uk-UA"/>
        </w:rPr>
        <w:t>Оцінювання конкурсних випробувань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7.1. Оцінювання конкурсних випробувань здійснюється за бальною системою та критеріями, розробленими журі та затвердженими оргкомітетом.</w:t>
      </w:r>
      <w:r w:rsidR="00A96135">
        <w:rPr>
          <w:sz w:val="28"/>
          <w:szCs w:val="28"/>
          <w:lang w:val="uk-UA"/>
        </w:rPr>
        <w:t xml:space="preserve"> </w:t>
      </w:r>
    </w:p>
    <w:p w:rsidR="000E0CBF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 xml:space="preserve">7.2. Оцінювання здійснюється особисто кожним членом журі, який вносить бали до оціночного листа, підписує та передає оргкомітету. </w:t>
      </w:r>
    </w:p>
    <w:p w:rsidR="001F4A31" w:rsidRPr="001F1DAB" w:rsidRDefault="001F4A31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="000E0CBF" w:rsidRPr="00870B1B">
        <w:rPr>
          <w:sz w:val="28"/>
          <w:szCs w:val="28"/>
          <w:lang w:val="uk-UA"/>
        </w:rPr>
        <w:t>Визначення та нагородження переможців та лауреатів Конкурсу</w:t>
      </w: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8.1.</w:t>
      </w:r>
      <w:r w:rsidR="000E0CBF" w:rsidRPr="00870B1B">
        <w:rPr>
          <w:sz w:val="28"/>
          <w:szCs w:val="28"/>
          <w:lang w:val="uk-UA"/>
        </w:rPr>
        <w:t> Переможець(ці) та лауреати міського туру конкурсу визначаються на основі рейтингу, укладеного за загальною кількістю балів, здобутих під час конкурсних випробувань.</w:t>
      </w:r>
    </w:p>
    <w:p w:rsidR="000E0CBF" w:rsidRPr="001F4A31" w:rsidRDefault="00AB3657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8.2. </w:t>
      </w:r>
      <w:r w:rsidR="000E0CBF" w:rsidRPr="00870B1B">
        <w:rPr>
          <w:sz w:val="28"/>
          <w:szCs w:val="28"/>
          <w:lang w:val="uk-UA"/>
        </w:rPr>
        <w:t>Переможцем(</w:t>
      </w:r>
      <w:r w:rsidR="00CC42B7" w:rsidRPr="00870B1B">
        <w:rPr>
          <w:sz w:val="28"/>
          <w:szCs w:val="28"/>
          <w:lang w:val="uk-UA"/>
        </w:rPr>
        <w:t>-</w:t>
      </w:r>
      <w:proofErr w:type="spellStart"/>
      <w:r w:rsidR="000E0CBF" w:rsidRPr="00870B1B">
        <w:rPr>
          <w:sz w:val="28"/>
          <w:szCs w:val="28"/>
          <w:lang w:val="uk-UA"/>
        </w:rPr>
        <w:t>цями</w:t>
      </w:r>
      <w:proofErr w:type="spellEnd"/>
      <w:r w:rsidR="000E0CBF" w:rsidRPr="00870B1B">
        <w:rPr>
          <w:sz w:val="28"/>
          <w:szCs w:val="28"/>
          <w:lang w:val="uk-UA"/>
        </w:rPr>
        <w:t>) Конкурсу в кожній номінації вважається(</w:t>
      </w:r>
      <w:r w:rsidR="00CC42B7" w:rsidRPr="00870B1B">
        <w:rPr>
          <w:sz w:val="28"/>
          <w:szCs w:val="28"/>
          <w:lang w:val="uk-UA"/>
        </w:rPr>
        <w:t>-</w:t>
      </w:r>
      <w:proofErr w:type="spellStart"/>
      <w:r w:rsidR="000E0CBF" w:rsidRPr="00870B1B">
        <w:rPr>
          <w:sz w:val="28"/>
          <w:szCs w:val="28"/>
          <w:lang w:val="uk-UA"/>
        </w:rPr>
        <w:t>ються</w:t>
      </w:r>
      <w:proofErr w:type="spellEnd"/>
      <w:r w:rsidR="000E0CBF" w:rsidRPr="00870B1B">
        <w:rPr>
          <w:sz w:val="28"/>
          <w:szCs w:val="28"/>
          <w:lang w:val="uk-UA"/>
        </w:rPr>
        <w:t>) його учасник(</w:t>
      </w:r>
      <w:r w:rsidR="00CC42B7" w:rsidRPr="00870B1B">
        <w:rPr>
          <w:sz w:val="28"/>
          <w:szCs w:val="28"/>
          <w:lang w:val="uk-UA"/>
        </w:rPr>
        <w:t>-</w:t>
      </w:r>
      <w:r w:rsidR="000E0CBF" w:rsidRPr="00870B1B">
        <w:rPr>
          <w:sz w:val="28"/>
          <w:szCs w:val="28"/>
          <w:lang w:val="uk-UA"/>
        </w:rPr>
        <w:t>и), який(і) набрав(</w:t>
      </w:r>
      <w:r w:rsidR="00CC42B7" w:rsidRPr="00870B1B">
        <w:rPr>
          <w:sz w:val="28"/>
          <w:szCs w:val="28"/>
          <w:lang w:val="uk-UA"/>
        </w:rPr>
        <w:t>-</w:t>
      </w:r>
      <w:proofErr w:type="spellStart"/>
      <w:r w:rsidR="000E0CBF" w:rsidRPr="00870B1B">
        <w:rPr>
          <w:sz w:val="28"/>
          <w:szCs w:val="28"/>
          <w:lang w:val="uk-UA"/>
        </w:rPr>
        <w:t>ли</w:t>
      </w:r>
      <w:proofErr w:type="spellEnd"/>
      <w:r w:rsidR="000E0CBF" w:rsidRPr="00870B1B">
        <w:rPr>
          <w:sz w:val="28"/>
          <w:szCs w:val="28"/>
          <w:lang w:val="uk-UA"/>
        </w:rPr>
        <w:t xml:space="preserve">) за результатами найбільшу кількість </w:t>
      </w:r>
      <w:r w:rsidR="000E0CBF" w:rsidRPr="001F4A31">
        <w:rPr>
          <w:sz w:val="28"/>
          <w:szCs w:val="28"/>
          <w:lang w:val="uk-UA"/>
        </w:rPr>
        <w:t>балів.</w:t>
      </w:r>
    </w:p>
    <w:p w:rsidR="00C9688E" w:rsidRPr="001F4A31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8.</w:t>
      </w:r>
      <w:r w:rsidR="001F4A31" w:rsidRPr="001F4A31">
        <w:rPr>
          <w:sz w:val="28"/>
          <w:szCs w:val="28"/>
          <w:lang w:val="uk-UA"/>
        </w:rPr>
        <w:t>3</w:t>
      </w:r>
      <w:r w:rsidRPr="001F4A31">
        <w:rPr>
          <w:sz w:val="28"/>
          <w:szCs w:val="28"/>
          <w:lang w:val="uk-UA"/>
        </w:rPr>
        <w:t>. Переможці та лауреати в номінаціях Конкурсу нагороджуються відзнаками, цінними подарунками та</w:t>
      </w:r>
      <w:r w:rsidR="008A065D" w:rsidRPr="001F4A31">
        <w:rPr>
          <w:sz w:val="28"/>
          <w:szCs w:val="28"/>
          <w:lang w:val="uk-UA"/>
        </w:rPr>
        <w:t>,</w:t>
      </w:r>
      <w:r w:rsidRPr="001F4A31">
        <w:rPr>
          <w:sz w:val="28"/>
          <w:szCs w:val="28"/>
          <w:lang w:val="uk-UA"/>
        </w:rPr>
        <w:t xml:space="preserve"> </w:t>
      </w:r>
      <w:r w:rsidR="008A065D" w:rsidRPr="001F4A31">
        <w:rPr>
          <w:sz w:val="28"/>
          <w:szCs w:val="28"/>
          <w:lang w:val="uk-UA"/>
        </w:rPr>
        <w:t>відповідно до пункту 9 розділу 3.1 та</w:t>
      </w:r>
      <w:r w:rsidR="00870B1B" w:rsidRPr="001F4A31">
        <w:rPr>
          <w:sz w:val="28"/>
          <w:szCs w:val="28"/>
          <w:lang w:val="uk-UA"/>
        </w:rPr>
        <w:t> </w:t>
      </w:r>
      <w:r w:rsidR="008A065D" w:rsidRPr="001F4A31">
        <w:rPr>
          <w:spacing w:val="4"/>
          <w:sz w:val="28"/>
          <w:szCs w:val="28"/>
          <w:lang w:val="uk-UA"/>
        </w:rPr>
        <w:t>пункту 4 розділу 3.2 Комплексної програми розвитку освіти м.</w:t>
      </w:r>
      <w:r w:rsidR="008A065D" w:rsidRPr="001F4A31">
        <w:rPr>
          <w:spacing w:val="4"/>
          <w:sz w:val="28"/>
          <w:szCs w:val="28"/>
        </w:rPr>
        <w:t> </w:t>
      </w:r>
      <w:r w:rsidR="008A065D" w:rsidRPr="001F4A31">
        <w:rPr>
          <w:spacing w:val="4"/>
          <w:sz w:val="28"/>
          <w:szCs w:val="28"/>
          <w:lang w:val="uk-UA"/>
        </w:rPr>
        <w:t>Харкова на</w:t>
      </w:r>
      <w:r w:rsidR="00870B1B" w:rsidRPr="001F4A31">
        <w:rPr>
          <w:spacing w:val="4"/>
          <w:sz w:val="28"/>
          <w:szCs w:val="28"/>
          <w:lang w:val="uk-UA"/>
        </w:rPr>
        <w:t> </w:t>
      </w:r>
      <w:r w:rsidR="008A065D" w:rsidRPr="001F4A31">
        <w:rPr>
          <w:spacing w:val="4"/>
          <w:sz w:val="28"/>
          <w:szCs w:val="28"/>
          <w:lang w:val="uk-UA"/>
        </w:rPr>
        <w:t>2018-202</w:t>
      </w:r>
      <w:r w:rsidR="00326A0E">
        <w:rPr>
          <w:spacing w:val="4"/>
          <w:sz w:val="28"/>
          <w:szCs w:val="28"/>
          <w:lang w:val="uk-UA"/>
        </w:rPr>
        <w:t>7</w:t>
      </w:r>
      <w:r w:rsidR="008A065D" w:rsidRPr="001F4A31">
        <w:rPr>
          <w:spacing w:val="4"/>
          <w:sz w:val="28"/>
          <w:szCs w:val="28"/>
          <w:lang w:val="uk-UA"/>
        </w:rPr>
        <w:t xml:space="preserve"> роки,</w:t>
      </w:r>
      <w:r w:rsidR="008A065D" w:rsidRPr="001F4A31">
        <w:rPr>
          <w:sz w:val="28"/>
          <w:szCs w:val="28"/>
          <w:lang w:val="uk-UA"/>
        </w:rPr>
        <w:t xml:space="preserve"> </w:t>
      </w:r>
      <w:r w:rsidRPr="001F4A31">
        <w:rPr>
          <w:sz w:val="28"/>
          <w:szCs w:val="28"/>
          <w:lang w:val="uk-UA"/>
        </w:rPr>
        <w:t>забезпечуються щомісячним грошовим стимулюванням протягом року</w:t>
      </w:r>
      <w:r w:rsidR="008A065D" w:rsidRPr="001F4A31">
        <w:rPr>
          <w:sz w:val="28"/>
          <w:szCs w:val="28"/>
          <w:lang w:val="uk-UA"/>
        </w:rPr>
        <w:t>.</w:t>
      </w:r>
    </w:p>
    <w:p w:rsidR="000E0CBF" w:rsidRPr="001F4A31" w:rsidRDefault="00C9688E" w:rsidP="00870B1B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8.</w:t>
      </w:r>
      <w:r w:rsidR="001F4A31" w:rsidRPr="00D201F3">
        <w:rPr>
          <w:sz w:val="28"/>
          <w:szCs w:val="28"/>
          <w:lang w:val="uk-UA"/>
        </w:rPr>
        <w:t>4.</w:t>
      </w:r>
      <w:r w:rsidRPr="00D201F3">
        <w:rPr>
          <w:sz w:val="28"/>
          <w:szCs w:val="28"/>
          <w:lang w:val="uk-UA"/>
        </w:rPr>
        <w:t xml:space="preserve"> Щомісячним грошовим стимулюванням забезпечуються виключно </w:t>
      </w:r>
      <w:r w:rsidRPr="00624406">
        <w:rPr>
          <w:sz w:val="28"/>
          <w:szCs w:val="28"/>
          <w:lang w:val="uk-UA"/>
        </w:rPr>
        <w:t>педагогічні працівники закладів загальної середньої освіти. У разі звільнення із закладів загальної середньої освіти виплата щомісячного грошового стимулювання припиняється.</w:t>
      </w:r>
    </w:p>
    <w:p w:rsidR="000E0CBF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8.</w:t>
      </w:r>
      <w:r w:rsidR="001F4A31" w:rsidRPr="001F4A31">
        <w:rPr>
          <w:sz w:val="28"/>
          <w:szCs w:val="28"/>
          <w:lang w:val="uk-UA"/>
        </w:rPr>
        <w:t>5</w:t>
      </w:r>
      <w:r w:rsidRPr="001F4A31">
        <w:rPr>
          <w:sz w:val="28"/>
          <w:szCs w:val="28"/>
          <w:lang w:val="uk-UA"/>
        </w:rPr>
        <w:t>. Спонсори Конкурсу, інші організації та приватні особи можуть встановлювати свої індивідуальні призи переможцям Конкурсу.</w:t>
      </w:r>
    </w:p>
    <w:p w:rsidR="001F4A31" w:rsidRPr="001F1DAB" w:rsidRDefault="001F4A31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</w:t>
      </w:r>
      <w:r w:rsidR="000E0CBF" w:rsidRPr="00870B1B">
        <w:rPr>
          <w:sz w:val="28"/>
          <w:szCs w:val="28"/>
          <w:lang w:val="uk-UA"/>
        </w:rPr>
        <w:t>Фінансування Конкурсу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9.1. Фінансування Конкурсу здійснюється в межах затвердженого кошторису за рахунок бюджетних коштів.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9.2. Для покриття витрат на проведення Конкурсу можуть використовуватися кошти цільових відрахувань підприємств та організацій, внески спонсорів та інші надходження фізичних та юридичних осіб.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 xml:space="preserve">9.3. Залучені кошти можуть витрачатися на призи переможцям, оплату роботи журі та організаційні витрати. </w:t>
      </w:r>
    </w:p>
    <w:p w:rsidR="000E0CBF" w:rsidRPr="007D6015" w:rsidRDefault="000E0CBF" w:rsidP="007D6015">
      <w:pPr>
        <w:pStyle w:val="a3"/>
        <w:tabs>
          <w:tab w:val="left" w:pos="851"/>
          <w:tab w:val="left" w:pos="1134"/>
        </w:tabs>
        <w:ind w:left="0" w:right="-2" w:firstLine="567"/>
        <w:jc w:val="both"/>
        <w:rPr>
          <w:sz w:val="28"/>
          <w:szCs w:val="28"/>
          <w:lang w:val="uk-UA"/>
        </w:rPr>
      </w:pPr>
    </w:p>
    <w:p w:rsidR="000E0CBF" w:rsidRDefault="000E0CBF" w:rsidP="007D6015">
      <w:pPr>
        <w:pStyle w:val="a3"/>
        <w:tabs>
          <w:tab w:val="left" w:pos="851"/>
          <w:tab w:val="left" w:pos="1134"/>
        </w:tabs>
        <w:ind w:left="0" w:right="-2" w:firstLine="567"/>
        <w:jc w:val="both"/>
        <w:rPr>
          <w:sz w:val="28"/>
          <w:szCs w:val="28"/>
          <w:lang w:val="uk-UA"/>
        </w:rPr>
      </w:pPr>
    </w:p>
    <w:p w:rsidR="001C02A5" w:rsidRDefault="001C02A5" w:rsidP="007D6015">
      <w:pPr>
        <w:pStyle w:val="a3"/>
        <w:tabs>
          <w:tab w:val="left" w:pos="851"/>
          <w:tab w:val="left" w:pos="1134"/>
        </w:tabs>
        <w:ind w:left="0" w:right="-2" w:firstLine="567"/>
        <w:jc w:val="both"/>
        <w:rPr>
          <w:sz w:val="28"/>
          <w:szCs w:val="28"/>
          <w:lang w:val="uk-UA"/>
        </w:rPr>
      </w:pPr>
    </w:p>
    <w:p w:rsidR="000E0CBF" w:rsidRPr="007D6015" w:rsidRDefault="000E0CBF" w:rsidP="007D6015">
      <w:pPr>
        <w:ind w:right="-2"/>
        <w:contextualSpacing/>
        <w:rPr>
          <w:spacing w:val="4"/>
          <w:sz w:val="28"/>
          <w:szCs w:val="28"/>
          <w:lang w:val="uk-UA"/>
        </w:rPr>
      </w:pPr>
      <w:r w:rsidRPr="007D6015">
        <w:rPr>
          <w:spacing w:val="4"/>
          <w:sz w:val="28"/>
          <w:szCs w:val="28"/>
          <w:lang w:val="uk-UA"/>
        </w:rPr>
        <w:t xml:space="preserve">Директор Департаменту освіти </w:t>
      </w:r>
      <w:r w:rsidRPr="007D6015">
        <w:rPr>
          <w:spacing w:val="4"/>
          <w:sz w:val="28"/>
          <w:szCs w:val="28"/>
          <w:lang w:val="uk-UA"/>
        </w:rPr>
        <w:tab/>
      </w:r>
      <w:r w:rsidRPr="007D6015">
        <w:rPr>
          <w:spacing w:val="4"/>
          <w:sz w:val="28"/>
          <w:szCs w:val="28"/>
          <w:lang w:val="uk-UA"/>
        </w:rPr>
        <w:tab/>
      </w:r>
      <w:r w:rsidRPr="007D6015">
        <w:rPr>
          <w:spacing w:val="4"/>
          <w:sz w:val="28"/>
          <w:szCs w:val="28"/>
          <w:lang w:val="uk-UA"/>
        </w:rPr>
        <w:tab/>
      </w:r>
      <w:r w:rsidRPr="007D6015">
        <w:rPr>
          <w:spacing w:val="4"/>
          <w:sz w:val="28"/>
          <w:szCs w:val="28"/>
          <w:lang w:val="uk-UA"/>
        </w:rPr>
        <w:tab/>
      </w:r>
      <w:r w:rsidRPr="007D6015">
        <w:rPr>
          <w:spacing w:val="4"/>
          <w:sz w:val="28"/>
          <w:szCs w:val="28"/>
          <w:lang w:val="uk-UA"/>
        </w:rPr>
        <w:tab/>
        <w:t>О</w:t>
      </w:r>
      <w:r w:rsidR="00FE1F4D">
        <w:rPr>
          <w:spacing w:val="4"/>
          <w:sz w:val="28"/>
          <w:szCs w:val="28"/>
          <w:lang w:val="uk-UA"/>
        </w:rPr>
        <w:t>льга</w:t>
      </w:r>
      <w:r w:rsidRPr="007D6015">
        <w:rPr>
          <w:spacing w:val="4"/>
          <w:sz w:val="28"/>
          <w:szCs w:val="28"/>
          <w:lang w:val="uk-UA"/>
        </w:rPr>
        <w:t xml:space="preserve"> ДЕМЕНКО</w:t>
      </w:r>
    </w:p>
    <w:p w:rsidR="004E5019" w:rsidRDefault="004E5019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8A065D" w:rsidRPr="00E43E0A" w:rsidRDefault="00F246D8" w:rsidP="007D6015">
      <w:pPr>
        <w:pStyle w:val="aa"/>
        <w:rPr>
          <w:sz w:val="20"/>
          <w:szCs w:val="20"/>
        </w:rPr>
      </w:pPr>
      <w:r w:rsidRPr="00E43E0A">
        <w:rPr>
          <w:sz w:val="20"/>
          <w:szCs w:val="20"/>
          <w:lang w:val="uk-UA"/>
        </w:rPr>
        <w:t>Дулова</w:t>
      </w:r>
      <w:r w:rsidRPr="00E43E0A">
        <w:rPr>
          <w:sz w:val="20"/>
          <w:szCs w:val="20"/>
        </w:rPr>
        <w:t xml:space="preserve"> </w:t>
      </w:r>
      <w:r w:rsidR="00FE1F4D" w:rsidRPr="00E43E0A">
        <w:rPr>
          <w:sz w:val="20"/>
          <w:szCs w:val="20"/>
          <w:lang w:val="uk-UA"/>
        </w:rPr>
        <w:t xml:space="preserve">Алла </w:t>
      </w:r>
      <w:r w:rsidRPr="00E43E0A">
        <w:rPr>
          <w:sz w:val="20"/>
          <w:szCs w:val="20"/>
        </w:rPr>
        <w:t>0957330799</w:t>
      </w:r>
    </w:p>
    <w:sectPr w:rsidR="008A065D" w:rsidRPr="00E43E0A" w:rsidSect="00486006">
      <w:headerReference w:type="default" r:id="rId8"/>
      <w:pgSz w:w="11906" w:h="16838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5B1" w:rsidRDefault="005A55B1" w:rsidP="00967310">
      <w:r>
        <w:separator/>
      </w:r>
    </w:p>
  </w:endnote>
  <w:endnote w:type="continuationSeparator" w:id="0">
    <w:p w:rsidR="005A55B1" w:rsidRDefault="005A55B1" w:rsidP="0096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ijay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rminal">
    <w:altName w:val="Lucida Console"/>
    <w:panose1 w:val="00000000000000000000"/>
    <w:charset w:val="FF"/>
    <w:family w:val="modern"/>
    <w:notTrueType/>
    <w:pitch w:val="fixed"/>
    <w:sig w:usb0="00000003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5B1" w:rsidRDefault="005A55B1" w:rsidP="00967310">
      <w:r>
        <w:separator/>
      </w:r>
    </w:p>
  </w:footnote>
  <w:footnote w:type="continuationSeparator" w:id="0">
    <w:p w:rsidR="005A55B1" w:rsidRDefault="005A55B1" w:rsidP="00967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32752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F62F04" w:rsidRDefault="00EF0F15" w:rsidP="007B4CF6">
        <w:pPr>
          <w:pStyle w:val="a6"/>
          <w:ind w:left="4536"/>
          <w:jc w:val="center"/>
          <w:rPr>
            <w:lang w:val="uk-U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0B75">
          <w:rPr>
            <w:noProof/>
          </w:rPr>
          <w:t>5</w:t>
        </w:r>
        <w:r>
          <w:rPr>
            <w:noProof/>
          </w:rPr>
          <w:fldChar w:fldCharType="end"/>
        </w:r>
        <w:r>
          <w:rPr>
            <w:lang w:val="uk-UA"/>
          </w:rPr>
          <w:tab/>
          <w:t xml:space="preserve">                                     Продовження додатка 1</w:t>
        </w:r>
      </w:p>
      <w:p w:rsidR="00EF0F15" w:rsidRPr="00F62F04" w:rsidRDefault="00486006" w:rsidP="007B4CF6">
        <w:pPr>
          <w:pStyle w:val="a6"/>
          <w:ind w:left="4536"/>
          <w:jc w:val="center"/>
          <w:rPr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B3577"/>
    <w:multiLevelType w:val="hybridMultilevel"/>
    <w:tmpl w:val="A7304DA0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4F7970"/>
    <w:multiLevelType w:val="hybridMultilevel"/>
    <w:tmpl w:val="0E3C706C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EE46775"/>
    <w:multiLevelType w:val="hybridMultilevel"/>
    <w:tmpl w:val="8070A750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F5A7DCF"/>
    <w:multiLevelType w:val="hybridMultilevel"/>
    <w:tmpl w:val="6590A850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6880F10"/>
    <w:multiLevelType w:val="hybridMultilevel"/>
    <w:tmpl w:val="FF16AE0A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75D6242"/>
    <w:multiLevelType w:val="hybridMultilevel"/>
    <w:tmpl w:val="ACDAB5E4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C370488"/>
    <w:multiLevelType w:val="hybridMultilevel"/>
    <w:tmpl w:val="EA7A0620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CA72C44"/>
    <w:multiLevelType w:val="hybridMultilevel"/>
    <w:tmpl w:val="B4603E44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1327C97"/>
    <w:multiLevelType w:val="hybridMultilevel"/>
    <w:tmpl w:val="E3ACFD8A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1B45A4B"/>
    <w:multiLevelType w:val="hybridMultilevel"/>
    <w:tmpl w:val="8AE4F180"/>
    <w:lvl w:ilvl="0" w:tplc="0422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9896126"/>
    <w:multiLevelType w:val="hybridMultilevel"/>
    <w:tmpl w:val="745C57B4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6"/>
  </w:num>
  <w:num w:numId="5">
    <w:abstractNumId w:val="8"/>
  </w:num>
  <w:num w:numId="6">
    <w:abstractNumId w:val="10"/>
  </w:num>
  <w:num w:numId="7">
    <w:abstractNumId w:val="3"/>
  </w:num>
  <w:num w:numId="8">
    <w:abstractNumId w:val="2"/>
  </w:num>
  <w:num w:numId="9">
    <w:abstractNumId w:val="1"/>
  </w:num>
  <w:num w:numId="10">
    <w:abstractNumId w:val="7"/>
  </w:num>
  <w:num w:numId="11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5F74"/>
    <w:rsid w:val="0000119E"/>
    <w:rsid w:val="00006E55"/>
    <w:rsid w:val="000117AE"/>
    <w:rsid w:val="0001787D"/>
    <w:rsid w:val="0002772B"/>
    <w:rsid w:val="00030BEA"/>
    <w:rsid w:val="00031FD3"/>
    <w:rsid w:val="000354C3"/>
    <w:rsid w:val="00036ADF"/>
    <w:rsid w:val="00055118"/>
    <w:rsid w:val="00056216"/>
    <w:rsid w:val="00057AFA"/>
    <w:rsid w:val="00061AF5"/>
    <w:rsid w:val="000657FF"/>
    <w:rsid w:val="0007024C"/>
    <w:rsid w:val="0007206F"/>
    <w:rsid w:val="00075942"/>
    <w:rsid w:val="00075F74"/>
    <w:rsid w:val="00080E85"/>
    <w:rsid w:val="00082BF0"/>
    <w:rsid w:val="00086523"/>
    <w:rsid w:val="00091436"/>
    <w:rsid w:val="0009732D"/>
    <w:rsid w:val="000A34C0"/>
    <w:rsid w:val="000A6421"/>
    <w:rsid w:val="000B4510"/>
    <w:rsid w:val="000C17BD"/>
    <w:rsid w:val="000C1FBD"/>
    <w:rsid w:val="000C4438"/>
    <w:rsid w:val="000C66C5"/>
    <w:rsid w:val="000C6E88"/>
    <w:rsid w:val="000D173E"/>
    <w:rsid w:val="000E0CBF"/>
    <w:rsid w:val="000F003C"/>
    <w:rsid w:val="000F5705"/>
    <w:rsid w:val="001018DC"/>
    <w:rsid w:val="00105389"/>
    <w:rsid w:val="00106F7B"/>
    <w:rsid w:val="00117808"/>
    <w:rsid w:val="00122C5F"/>
    <w:rsid w:val="00125333"/>
    <w:rsid w:val="001272B8"/>
    <w:rsid w:val="001279D7"/>
    <w:rsid w:val="00132BB0"/>
    <w:rsid w:val="00137086"/>
    <w:rsid w:val="00142841"/>
    <w:rsid w:val="00152875"/>
    <w:rsid w:val="001558B2"/>
    <w:rsid w:val="00157176"/>
    <w:rsid w:val="0015773E"/>
    <w:rsid w:val="0016298F"/>
    <w:rsid w:val="001667E6"/>
    <w:rsid w:val="001701F9"/>
    <w:rsid w:val="00177ACD"/>
    <w:rsid w:val="0018110B"/>
    <w:rsid w:val="00184434"/>
    <w:rsid w:val="00186090"/>
    <w:rsid w:val="001A16F1"/>
    <w:rsid w:val="001A592B"/>
    <w:rsid w:val="001B21F4"/>
    <w:rsid w:val="001C02A5"/>
    <w:rsid w:val="001E26BA"/>
    <w:rsid w:val="001F1DAB"/>
    <w:rsid w:val="001F2D6A"/>
    <w:rsid w:val="001F3D17"/>
    <w:rsid w:val="001F4A31"/>
    <w:rsid w:val="0020067E"/>
    <w:rsid w:val="00203C78"/>
    <w:rsid w:val="002050E9"/>
    <w:rsid w:val="0020587D"/>
    <w:rsid w:val="002073BC"/>
    <w:rsid w:val="00211B5D"/>
    <w:rsid w:val="00212DC8"/>
    <w:rsid w:val="002143C4"/>
    <w:rsid w:val="00216C59"/>
    <w:rsid w:val="0022123D"/>
    <w:rsid w:val="0023492E"/>
    <w:rsid w:val="00235622"/>
    <w:rsid w:val="00236E24"/>
    <w:rsid w:val="0023756B"/>
    <w:rsid w:val="00242CD1"/>
    <w:rsid w:val="002430EA"/>
    <w:rsid w:val="00255EBB"/>
    <w:rsid w:val="00260007"/>
    <w:rsid w:val="002600A1"/>
    <w:rsid w:val="00260C64"/>
    <w:rsid w:val="0026140A"/>
    <w:rsid w:val="00261651"/>
    <w:rsid w:val="00267281"/>
    <w:rsid w:val="0027653A"/>
    <w:rsid w:val="0028074C"/>
    <w:rsid w:val="0028125B"/>
    <w:rsid w:val="00281523"/>
    <w:rsid w:val="00283CC3"/>
    <w:rsid w:val="00295EE8"/>
    <w:rsid w:val="00297917"/>
    <w:rsid w:val="002A1B37"/>
    <w:rsid w:val="002B02E9"/>
    <w:rsid w:val="002B13E6"/>
    <w:rsid w:val="002C3830"/>
    <w:rsid w:val="002C3B79"/>
    <w:rsid w:val="002C3BFB"/>
    <w:rsid w:val="002C4045"/>
    <w:rsid w:val="002C5BA4"/>
    <w:rsid w:val="002D1F5B"/>
    <w:rsid w:val="002D254F"/>
    <w:rsid w:val="002D55F3"/>
    <w:rsid w:val="002D5792"/>
    <w:rsid w:val="002E7954"/>
    <w:rsid w:val="002F02D4"/>
    <w:rsid w:val="002F235E"/>
    <w:rsid w:val="002F4F18"/>
    <w:rsid w:val="002F62D3"/>
    <w:rsid w:val="00305391"/>
    <w:rsid w:val="00306ADF"/>
    <w:rsid w:val="00310AAA"/>
    <w:rsid w:val="00311760"/>
    <w:rsid w:val="00312371"/>
    <w:rsid w:val="00312F34"/>
    <w:rsid w:val="003135DD"/>
    <w:rsid w:val="0031793F"/>
    <w:rsid w:val="00323770"/>
    <w:rsid w:val="00325E0C"/>
    <w:rsid w:val="00326033"/>
    <w:rsid w:val="00326A0E"/>
    <w:rsid w:val="00335ECE"/>
    <w:rsid w:val="00337A7D"/>
    <w:rsid w:val="003426FA"/>
    <w:rsid w:val="0035149E"/>
    <w:rsid w:val="00351909"/>
    <w:rsid w:val="0035603B"/>
    <w:rsid w:val="00356748"/>
    <w:rsid w:val="003573C6"/>
    <w:rsid w:val="00367A41"/>
    <w:rsid w:val="00376D7E"/>
    <w:rsid w:val="00376EBD"/>
    <w:rsid w:val="00381350"/>
    <w:rsid w:val="00382F8D"/>
    <w:rsid w:val="00387E07"/>
    <w:rsid w:val="00391EF6"/>
    <w:rsid w:val="00396865"/>
    <w:rsid w:val="003A21D9"/>
    <w:rsid w:val="003A4D07"/>
    <w:rsid w:val="003A6840"/>
    <w:rsid w:val="003B06C1"/>
    <w:rsid w:val="003B5856"/>
    <w:rsid w:val="003D2C4F"/>
    <w:rsid w:val="003D2FF4"/>
    <w:rsid w:val="003D4708"/>
    <w:rsid w:val="003F1836"/>
    <w:rsid w:val="003F6A06"/>
    <w:rsid w:val="00406968"/>
    <w:rsid w:val="0040738C"/>
    <w:rsid w:val="004108F7"/>
    <w:rsid w:val="00450530"/>
    <w:rsid w:val="00451193"/>
    <w:rsid w:val="004543A4"/>
    <w:rsid w:val="00454554"/>
    <w:rsid w:val="00462390"/>
    <w:rsid w:val="004639B6"/>
    <w:rsid w:val="00463D52"/>
    <w:rsid w:val="0046417C"/>
    <w:rsid w:val="004649B5"/>
    <w:rsid w:val="0046532D"/>
    <w:rsid w:val="004658DC"/>
    <w:rsid w:val="00471EA9"/>
    <w:rsid w:val="00472C8A"/>
    <w:rsid w:val="00473A52"/>
    <w:rsid w:val="004743C4"/>
    <w:rsid w:val="00475D6C"/>
    <w:rsid w:val="004767A2"/>
    <w:rsid w:val="00486006"/>
    <w:rsid w:val="00490F89"/>
    <w:rsid w:val="004932CC"/>
    <w:rsid w:val="004A1335"/>
    <w:rsid w:val="004A78AA"/>
    <w:rsid w:val="004A7979"/>
    <w:rsid w:val="004B025C"/>
    <w:rsid w:val="004C5E7F"/>
    <w:rsid w:val="004D0781"/>
    <w:rsid w:val="004D5F76"/>
    <w:rsid w:val="004E5019"/>
    <w:rsid w:val="004E5284"/>
    <w:rsid w:val="004F4839"/>
    <w:rsid w:val="00502264"/>
    <w:rsid w:val="00503220"/>
    <w:rsid w:val="00504266"/>
    <w:rsid w:val="005057E3"/>
    <w:rsid w:val="00514032"/>
    <w:rsid w:val="00517BF2"/>
    <w:rsid w:val="00523692"/>
    <w:rsid w:val="00537341"/>
    <w:rsid w:val="00540822"/>
    <w:rsid w:val="00541D31"/>
    <w:rsid w:val="00552682"/>
    <w:rsid w:val="00554740"/>
    <w:rsid w:val="00567681"/>
    <w:rsid w:val="005836B4"/>
    <w:rsid w:val="00596A09"/>
    <w:rsid w:val="005A03B9"/>
    <w:rsid w:val="005A55B1"/>
    <w:rsid w:val="005A6BE1"/>
    <w:rsid w:val="005A7F00"/>
    <w:rsid w:val="005B3F1A"/>
    <w:rsid w:val="005C1FD2"/>
    <w:rsid w:val="005C282D"/>
    <w:rsid w:val="005D57FE"/>
    <w:rsid w:val="005E3CF3"/>
    <w:rsid w:val="005E5385"/>
    <w:rsid w:val="005E6E0A"/>
    <w:rsid w:val="005F0EA8"/>
    <w:rsid w:val="005F235B"/>
    <w:rsid w:val="005F3A2B"/>
    <w:rsid w:val="005F6F15"/>
    <w:rsid w:val="006033FD"/>
    <w:rsid w:val="00603E49"/>
    <w:rsid w:val="006072F9"/>
    <w:rsid w:val="006073C5"/>
    <w:rsid w:val="00611165"/>
    <w:rsid w:val="0061178C"/>
    <w:rsid w:val="006119FB"/>
    <w:rsid w:val="00614DF0"/>
    <w:rsid w:val="006162EA"/>
    <w:rsid w:val="006223B9"/>
    <w:rsid w:val="00624406"/>
    <w:rsid w:val="006301C9"/>
    <w:rsid w:val="0063067D"/>
    <w:rsid w:val="0063328B"/>
    <w:rsid w:val="0065184A"/>
    <w:rsid w:val="00653DFE"/>
    <w:rsid w:val="0065589B"/>
    <w:rsid w:val="0066015D"/>
    <w:rsid w:val="006625A1"/>
    <w:rsid w:val="00670FC2"/>
    <w:rsid w:val="00672E4D"/>
    <w:rsid w:val="0067642E"/>
    <w:rsid w:val="006775B3"/>
    <w:rsid w:val="006775F0"/>
    <w:rsid w:val="00680862"/>
    <w:rsid w:val="00682315"/>
    <w:rsid w:val="00686C8C"/>
    <w:rsid w:val="00694C45"/>
    <w:rsid w:val="00696C5A"/>
    <w:rsid w:val="006A2E59"/>
    <w:rsid w:val="006A656B"/>
    <w:rsid w:val="006A6657"/>
    <w:rsid w:val="006B1D4D"/>
    <w:rsid w:val="006B2216"/>
    <w:rsid w:val="006B2275"/>
    <w:rsid w:val="006B4F35"/>
    <w:rsid w:val="006C097F"/>
    <w:rsid w:val="006C1CFE"/>
    <w:rsid w:val="006C4CAC"/>
    <w:rsid w:val="006C6307"/>
    <w:rsid w:val="006D2262"/>
    <w:rsid w:val="006D26E5"/>
    <w:rsid w:val="006D41E9"/>
    <w:rsid w:val="006D5161"/>
    <w:rsid w:val="006E034A"/>
    <w:rsid w:val="006E0BF4"/>
    <w:rsid w:val="006E2620"/>
    <w:rsid w:val="007016DF"/>
    <w:rsid w:val="007029C8"/>
    <w:rsid w:val="0070569A"/>
    <w:rsid w:val="007077A7"/>
    <w:rsid w:val="0071622D"/>
    <w:rsid w:val="00721DFC"/>
    <w:rsid w:val="00727F06"/>
    <w:rsid w:val="00730B57"/>
    <w:rsid w:val="0073116C"/>
    <w:rsid w:val="00731ACA"/>
    <w:rsid w:val="00731EB1"/>
    <w:rsid w:val="00732F58"/>
    <w:rsid w:val="00733F4A"/>
    <w:rsid w:val="007400B1"/>
    <w:rsid w:val="00741CCF"/>
    <w:rsid w:val="00744E6A"/>
    <w:rsid w:val="0074743B"/>
    <w:rsid w:val="00755CDF"/>
    <w:rsid w:val="00757369"/>
    <w:rsid w:val="00760008"/>
    <w:rsid w:val="00765435"/>
    <w:rsid w:val="007734C3"/>
    <w:rsid w:val="007737CA"/>
    <w:rsid w:val="00774548"/>
    <w:rsid w:val="007838F2"/>
    <w:rsid w:val="007925D1"/>
    <w:rsid w:val="00795261"/>
    <w:rsid w:val="00795635"/>
    <w:rsid w:val="00795EE8"/>
    <w:rsid w:val="007A0AFD"/>
    <w:rsid w:val="007A7D53"/>
    <w:rsid w:val="007B3174"/>
    <w:rsid w:val="007B4BA8"/>
    <w:rsid w:val="007B4CF6"/>
    <w:rsid w:val="007C2BD0"/>
    <w:rsid w:val="007C698F"/>
    <w:rsid w:val="007D1376"/>
    <w:rsid w:val="007D5F05"/>
    <w:rsid w:val="007D6015"/>
    <w:rsid w:val="007D7864"/>
    <w:rsid w:val="007E1C36"/>
    <w:rsid w:val="007E53B6"/>
    <w:rsid w:val="007F0B8D"/>
    <w:rsid w:val="007F3BEC"/>
    <w:rsid w:val="007F70EF"/>
    <w:rsid w:val="008017AE"/>
    <w:rsid w:val="00801C8E"/>
    <w:rsid w:val="00802AE7"/>
    <w:rsid w:val="00805D57"/>
    <w:rsid w:val="00806165"/>
    <w:rsid w:val="00807BD6"/>
    <w:rsid w:val="00810F20"/>
    <w:rsid w:val="00813185"/>
    <w:rsid w:val="008138CC"/>
    <w:rsid w:val="008211C0"/>
    <w:rsid w:val="008232FA"/>
    <w:rsid w:val="00826126"/>
    <w:rsid w:val="008310F3"/>
    <w:rsid w:val="0083256D"/>
    <w:rsid w:val="00864F02"/>
    <w:rsid w:val="00870B1B"/>
    <w:rsid w:val="008837B8"/>
    <w:rsid w:val="00885593"/>
    <w:rsid w:val="00885D4C"/>
    <w:rsid w:val="008862FD"/>
    <w:rsid w:val="00886712"/>
    <w:rsid w:val="008936F8"/>
    <w:rsid w:val="008A065D"/>
    <w:rsid w:val="008A25E6"/>
    <w:rsid w:val="008A2F76"/>
    <w:rsid w:val="008A787C"/>
    <w:rsid w:val="008B1604"/>
    <w:rsid w:val="008B2FD6"/>
    <w:rsid w:val="008B3CE6"/>
    <w:rsid w:val="008B5868"/>
    <w:rsid w:val="008B7F26"/>
    <w:rsid w:val="008C33BB"/>
    <w:rsid w:val="008C66FE"/>
    <w:rsid w:val="008D0DB6"/>
    <w:rsid w:val="008D2A2C"/>
    <w:rsid w:val="008D35AC"/>
    <w:rsid w:val="008D45EE"/>
    <w:rsid w:val="008D717A"/>
    <w:rsid w:val="008D75A8"/>
    <w:rsid w:val="008E19FE"/>
    <w:rsid w:val="008E1F56"/>
    <w:rsid w:val="008E5499"/>
    <w:rsid w:val="008F620B"/>
    <w:rsid w:val="0090224D"/>
    <w:rsid w:val="00903913"/>
    <w:rsid w:val="009042AC"/>
    <w:rsid w:val="00907A18"/>
    <w:rsid w:val="00916159"/>
    <w:rsid w:val="009163E8"/>
    <w:rsid w:val="00923682"/>
    <w:rsid w:val="00925200"/>
    <w:rsid w:val="0092629A"/>
    <w:rsid w:val="0093391F"/>
    <w:rsid w:val="00934C0B"/>
    <w:rsid w:val="00936F23"/>
    <w:rsid w:val="00937985"/>
    <w:rsid w:val="00943558"/>
    <w:rsid w:val="00943E6C"/>
    <w:rsid w:val="0094608F"/>
    <w:rsid w:val="00947460"/>
    <w:rsid w:val="009532B5"/>
    <w:rsid w:val="0095791F"/>
    <w:rsid w:val="00967310"/>
    <w:rsid w:val="009730DC"/>
    <w:rsid w:val="00974818"/>
    <w:rsid w:val="009756AF"/>
    <w:rsid w:val="009817CF"/>
    <w:rsid w:val="00987BEC"/>
    <w:rsid w:val="00997090"/>
    <w:rsid w:val="009A2A8F"/>
    <w:rsid w:val="009A3E99"/>
    <w:rsid w:val="009A784D"/>
    <w:rsid w:val="009B417B"/>
    <w:rsid w:val="009C059D"/>
    <w:rsid w:val="009C28EE"/>
    <w:rsid w:val="009C2968"/>
    <w:rsid w:val="009D4549"/>
    <w:rsid w:val="009E77B1"/>
    <w:rsid w:val="009F1E57"/>
    <w:rsid w:val="009F718F"/>
    <w:rsid w:val="009F7A43"/>
    <w:rsid w:val="00A0727E"/>
    <w:rsid w:val="00A07695"/>
    <w:rsid w:val="00A13FBC"/>
    <w:rsid w:val="00A1612B"/>
    <w:rsid w:val="00A2506A"/>
    <w:rsid w:val="00A26788"/>
    <w:rsid w:val="00A271C7"/>
    <w:rsid w:val="00A31729"/>
    <w:rsid w:val="00A32B03"/>
    <w:rsid w:val="00A41611"/>
    <w:rsid w:val="00A5125C"/>
    <w:rsid w:val="00A6043A"/>
    <w:rsid w:val="00A762CF"/>
    <w:rsid w:val="00A827CC"/>
    <w:rsid w:val="00A86D50"/>
    <w:rsid w:val="00A91843"/>
    <w:rsid w:val="00A96135"/>
    <w:rsid w:val="00A96933"/>
    <w:rsid w:val="00AA41CA"/>
    <w:rsid w:val="00AB3657"/>
    <w:rsid w:val="00AC31A0"/>
    <w:rsid w:val="00AC3A8B"/>
    <w:rsid w:val="00AC58CB"/>
    <w:rsid w:val="00AC5E3D"/>
    <w:rsid w:val="00AD0003"/>
    <w:rsid w:val="00AD29B4"/>
    <w:rsid w:val="00AF5037"/>
    <w:rsid w:val="00AF5E39"/>
    <w:rsid w:val="00AF76DF"/>
    <w:rsid w:val="00B038C1"/>
    <w:rsid w:val="00B077DB"/>
    <w:rsid w:val="00B13981"/>
    <w:rsid w:val="00B13EB2"/>
    <w:rsid w:val="00B1592E"/>
    <w:rsid w:val="00B15970"/>
    <w:rsid w:val="00B1649A"/>
    <w:rsid w:val="00B21B99"/>
    <w:rsid w:val="00B263E1"/>
    <w:rsid w:val="00B31A27"/>
    <w:rsid w:val="00B346FD"/>
    <w:rsid w:val="00B3791F"/>
    <w:rsid w:val="00B51851"/>
    <w:rsid w:val="00B5603B"/>
    <w:rsid w:val="00B61BF1"/>
    <w:rsid w:val="00B625F2"/>
    <w:rsid w:val="00B628A2"/>
    <w:rsid w:val="00B64DB6"/>
    <w:rsid w:val="00B70383"/>
    <w:rsid w:val="00B711C0"/>
    <w:rsid w:val="00B71D47"/>
    <w:rsid w:val="00B8211A"/>
    <w:rsid w:val="00B824F1"/>
    <w:rsid w:val="00B85CEB"/>
    <w:rsid w:val="00B92A6F"/>
    <w:rsid w:val="00B9332D"/>
    <w:rsid w:val="00B940DE"/>
    <w:rsid w:val="00BA3A06"/>
    <w:rsid w:val="00BA61C7"/>
    <w:rsid w:val="00BC4333"/>
    <w:rsid w:val="00BC5E47"/>
    <w:rsid w:val="00BD0D80"/>
    <w:rsid w:val="00BD1ADF"/>
    <w:rsid w:val="00BE5537"/>
    <w:rsid w:val="00BF2C5B"/>
    <w:rsid w:val="00BF6CF1"/>
    <w:rsid w:val="00BF75D1"/>
    <w:rsid w:val="00C02FEC"/>
    <w:rsid w:val="00C06ED4"/>
    <w:rsid w:val="00C07339"/>
    <w:rsid w:val="00C16926"/>
    <w:rsid w:val="00C200C4"/>
    <w:rsid w:val="00C23090"/>
    <w:rsid w:val="00C24D3D"/>
    <w:rsid w:val="00C24F06"/>
    <w:rsid w:val="00C258C5"/>
    <w:rsid w:val="00C315AE"/>
    <w:rsid w:val="00C31DAD"/>
    <w:rsid w:val="00C3366D"/>
    <w:rsid w:val="00C34E0A"/>
    <w:rsid w:val="00C375C3"/>
    <w:rsid w:val="00C37E58"/>
    <w:rsid w:val="00C40936"/>
    <w:rsid w:val="00C41915"/>
    <w:rsid w:val="00C42692"/>
    <w:rsid w:val="00C4531E"/>
    <w:rsid w:val="00C560A3"/>
    <w:rsid w:val="00C65772"/>
    <w:rsid w:val="00C66D68"/>
    <w:rsid w:val="00C70302"/>
    <w:rsid w:val="00C709F2"/>
    <w:rsid w:val="00C87003"/>
    <w:rsid w:val="00C93DED"/>
    <w:rsid w:val="00C9688E"/>
    <w:rsid w:val="00CA3369"/>
    <w:rsid w:val="00CA6E41"/>
    <w:rsid w:val="00CA72F9"/>
    <w:rsid w:val="00CA7FAB"/>
    <w:rsid w:val="00CB0B75"/>
    <w:rsid w:val="00CB2F7A"/>
    <w:rsid w:val="00CC0923"/>
    <w:rsid w:val="00CC42B7"/>
    <w:rsid w:val="00CD63DF"/>
    <w:rsid w:val="00CE00F9"/>
    <w:rsid w:val="00CF2E19"/>
    <w:rsid w:val="00CF30EC"/>
    <w:rsid w:val="00D07373"/>
    <w:rsid w:val="00D10FDE"/>
    <w:rsid w:val="00D1426A"/>
    <w:rsid w:val="00D201F3"/>
    <w:rsid w:val="00D21F0D"/>
    <w:rsid w:val="00D2737A"/>
    <w:rsid w:val="00D34957"/>
    <w:rsid w:val="00D4694A"/>
    <w:rsid w:val="00D501E7"/>
    <w:rsid w:val="00D52451"/>
    <w:rsid w:val="00D561BA"/>
    <w:rsid w:val="00D56AD6"/>
    <w:rsid w:val="00D579DF"/>
    <w:rsid w:val="00D67AD5"/>
    <w:rsid w:val="00D74DE2"/>
    <w:rsid w:val="00D76791"/>
    <w:rsid w:val="00D83799"/>
    <w:rsid w:val="00D85CC8"/>
    <w:rsid w:val="00D94E23"/>
    <w:rsid w:val="00DA131F"/>
    <w:rsid w:val="00DA1E2A"/>
    <w:rsid w:val="00DA1FE5"/>
    <w:rsid w:val="00DA2A1E"/>
    <w:rsid w:val="00DB0F20"/>
    <w:rsid w:val="00DB5B4C"/>
    <w:rsid w:val="00DB5C79"/>
    <w:rsid w:val="00DB5D25"/>
    <w:rsid w:val="00DC5004"/>
    <w:rsid w:val="00DC54FB"/>
    <w:rsid w:val="00DD104A"/>
    <w:rsid w:val="00DF03A0"/>
    <w:rsid w:val="00DF1A0E"/>
    <w:rsid w:val="00DF1CB4"/>
    <w:rsid w:val="00DF483E"/>
    <w:rsid w:val="00DF6891"/>
    <w:rsid w:val="00DF72B2"/>
    <w:rsid w:val="00E04B25"/>
    <w:rsid w:val="00E0708C"/>
    <w:rsid w:val="00E105F8"/>
    <w:rsid w:val="00E10ACC"/>
    <w:rsid w:val="00E12E8C"/>
    <w:rsid w:val="00E13FDB"/>
    <w:rsid w:val="00E17854"/>
    <w:rsid w:val="00E21ED4"/>
    <w:rsid w:val="00E33DEE"/>
    <w:rsid w:val="00E43E0A"/>
    <w:rsid w:val="00E579AF"/>
    <w:rsid w:val="00E57C62"/>
    <w:rsid w:val="00E84B8F"/>
    <w:rsid w:val="00E86984"/>
    <w:rsid w:val="00E93EE9"/>
    <w:rsid w:val="00E95279"/>
    <w:rsid w:val="00E9638D"/>
    <w:rsid w:val="00EA1613"/>
    <w:rsid w:val="00EA1674"/>
    <w:rsid w:val="00EA2042"/>
    <w:rsid w:val="00EB2315"/>
    <w:rsid w:val="00EC020E"/>
    <w:rsid w:val="00EC1860"/>
    <w:rsid w:val="00EC1EDA"/>
    <w:rsid w:val="00EC1FCE"/>
    <w:rsid w:val="00EC3538"/>
    <w:rsid w:val="00EC388A"/>
    <w:rsid w:val="00EC6B69"/>
    <w:rsid w:val="00ED3431"/>
    <w:rsid w:val="00ED52F2"/>
    <w:rsid w:val="00ED7B7B"/>
    <w:rsid w:val="00EF0F15"/>
    <w:rsid w:val="00EF1738"/>
    <w:rsid w:val="00EF3C0A"/>
    <w:rsid w:val="00EF5E36"/>
    <w:rsid w:val="00EF7DC1"/>
    <w:rsid w:val="00F00F9B"/>
    <w:rsid w:val="00F068DB"/>
    <w:rsid w:val="00F246D8"/>
    <w:rsid w:val="00F26338"/>
    <w:rsid w:val="00F2634B"/>
    <w:rsid w:val="00F277D4"/>
    <w:rsid w:val="00F347EF"/>
    <w:rsid w:val="00F40840"/>
    <w:rsid w:val="00F40865"/>
    <w:rsid w:val="00F46D2E"/>
    <w:rsid w:val="00F54C19"/>
    <w:rsid w:val="00F57B06"/>
    <w:rsid w:val="00F606DF"/>
    <w:rsid w:val="00F62E35"/>
    <w:rsid w:val="00F62F04"/>
    <w:rsid w:val="00F65CA4"/>
    <w:rsid w:val="00F66BDC"/>
    <w:rsid w:val="00F7252F"/>
    <w:rsid w:val="00F733C9"/>
    <w:rsid w:val="00F739BD"/>
    <w:rsid w:val="00F76ACA"/>
    <w:rsid w:val="00F812C7"/>
    <w:rsid w:val="00F954E2"/>
    <w:rsid w:val="00FA429E"/>
    <w:rsid w:val="00FB4318"/>
    <w:rsid w:val="00FB4A8C"/>
    <w:rsid w:val="00FC00EB"/>
    <w:rsid w:val="00FC4DA6"/>
    <w:rsid w:val="00FC6ADB"/>
    <w:rsid w:val="00FC7CB9"/>
    <w:rsid w:val="00FD429C"/>
    <w:rsid w:val="00FD5637"/>
    <w:rsid w:val="00FD7A67"/>
    <w:rsid w:val="00FE0D0F"/>
    <w:rsid w:val="00FE1F4D"/>
    <w:rsid w:val="00FE70DA"/>
    <w:rsid w:val="00FF13D1"/>
    <w:rsid w:val="00FF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E56C20E"/>
  <w15:docId w15:val="{E4654A80-0D00-4916-A3FB-D75378F10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5F74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A1612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264"/>
    <w:pPr>
      <w:ind w:left="720"/>
      <w:contextualSpacing/>
    </w:pPr>
  </w:style>
  <w:style w:type="paragraph" w:styleId="a4">
    <w:name w:val="Body Text"/>
    <w:basedOn w:val="a"/>
    <w:link w:val="a5"/>
    <w:rsid w:val="004E5284"/>
    <w:pPr>
      <w:widowControl w:val="0"/>
      <w:spacing w:after="120"/>
    </w:pPr>
    <w:rPr>
      <w:rFonts w:ascii="Terminal" w:hAnsi="Terminal"/>
      <w:sz w:val="20"/>
      <w:szCs w:val="20"/>
    </w:rPr>
  </w:style>
  <w:style w:type="character" w:customStyle="1" w:styleId="a5">
    <w:name w:val="Основний текст Знак"/>
    <w:link w:val="a4"/>
    <w:rsid w:val="004E5284"/>
    <w:rPr>
      <w:rFonts w:ascii="Terminal" w:eastAsia="Times New Roman" w:hAnsi="Terminal" w:cs="Terminal"/>
      <w:sz w:val="20"/>
      <w:szCs w:val="20"/>
      <w:lang w:eastAsia="ru-RU"/>
    </w:rPr>
  </w:style>
  <w:style w:type="paragraph" w:styleId="21">
    <w:name w:val="Body Text Indent 2"/>
    <w:basedOn w:val="a"/>
    <w:link w:val="22"/>
    <w:rsid w:val="004E5284"/>
    <w:pPr>
      <w:widowControl w:val="0"/>
      <w:spacing w:after="120" w:line="480" w:lineRule="auto"/>
      <w:ind w:left="283"/>
    </w:pPr>
    <w:rPr>
      <w:rFonts w:ascii="Terminal" w:hAnsi="Terminal"/>
      <w:sz w:val="20"/>
      <w:szCs w:val="20"/>
    </w:rPr>
  </w:style>
  <w:style w:type="character" w:customStyle="1" w:styleId="22">
    <w:name w:val="Основний текст з відступом 2 Знак"/>
    <w:link w:val="21"/>
    <w:rsid w:val="004E5284"/>
    <w:rPr>
      <w:rFonts w:ascii="Terminal" w:eastAsia="Times New Roman" w:hAnsi="Terminal" w:cs="Termin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967310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qFormat/>
    <w:rsid w:val="0096731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67310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967310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BC4333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C4438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0C4438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1612B"/>
    <w:rPr>
      <w:rFonts w:ascii="Times New Roman" w:eastAsia="Times New Roman" w:hAnsi="Times New Roman"/>
      <w:b/>
      <w:bCs/>
      <w:sz w:val="36"/>
      <w:szCs w:val="36"/>
    </w:rPr>
  </w:style>
  <w:style w:type="character" w:styleId="ad">
    <w:name w:val="Hyperlink"/>
    <w:basedOn w:val="a0"/>
    <w:uiPriority w:val="99"/>
    <w:semiHidden/>
    <w:unhideWhenUsed/>
    <w:rsid w:val="00A1612B"/>
    <w:rPr>
      <w:color w:val="0000FF"/>
      <w:u w:val="single"/>
    </w:rPr>
  </w:style>
  <w:style w:type="paragraph" w:styleId="ae">
    <w:name w:val="Normal (Web)"/>
    <w:basedOn w:val="a"/>
    <w:uiPriority w:val="99"/>
    <w:semiHidden/>
    <w:unhideWhenUsed/>
    <w:rsid w:val="0020587D"/>
    <w:pPr>
      <w:spacing w:before="100" w:beforeAutospacing="1" w:after="100" w:afterAutospacing="1"/>
    </w:pPr>
    <w:rPr>
      <w:lang w:val="uk-UA" w:eastAsia="uk-UA"/>
    </w:rPr>
  </w:style>
  <w:style w:type="character" w:customStyle="1" w:styleId="xfm90708561">
    <w:name w:val="xfm_90708561"/>
    <w:basedOn w:val="a0"/>
    <w:rsid w:val="008232FA"/>
  </w:style>
  <w:style w:type="character" w:styleId="af">
    <w:name w:val="Strong"/>
    <w:basedOn w:val="a0"/>
    <w:uiPriority w:val="22"/>
    <w:qFormat/>
    <w:rsid w:val="00680862"/>
    <w:rPr>
      <w:b/>
      <w:bCs/>
    </w:rPr>
  </w:style>
  <w:style w:type="paragraph" w:customStyle="1" w:styleId="pdq2pgselectionanchorcontainer">
    <w:name w:val="pdq2pg_selectionanchorcontainer"/>
    <w:basedOn w:val="a"/>
    <w:rsid w:val="002600A1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8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9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4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07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17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1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DE41E-B69D-46A9-84C3-574B7850B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2424</TotalTime>
  <Pages>6</Pages>
  <Words>9177</Words>
  <Characters>5232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NMPC</dc:creator>
  <cp:keywords/>
  <dc:description/>
  <cp:lastModifiedBy>User</cp:lastModifiedBy>
  <cp:revision>327</cp:revision>
  <cp:lastPrinted>2026-10-21T07:04:00Z</cp:lastPrinted>
  <dcterms:created xsi:type="dcterms:W3CDTF">2012-10-31T09:56:00Z</dcterms:created>
  <dcterms:modified xsi:type="dcterms:W3CDTF">2026-10-21T07:04:00Z</dcterms:modified>
</cp:coreProperties>
</file>