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BFF" w:rsidRPr="00D07C65" w:rsidRDefault="00FF1BFF" w:rsidP="00772B86">
      <w:pPr>
        <w:tabs>
          <w:tab w:val="left" w:pos="6237"/>
        </w:tabs>
        <w:ind w:left="6237"/>
        <w:rPr>
          <w:color w:val="1A1A1A" w:themeColor="background1" w:themeShade="1A"/>
          <w:szCs w:val="28"/>
          <w:lang w:val="uk-UA"/>
        </w:rPr>
      </w:pPr>
      <w:r w:rsidRPr="00D07C65">
        <w:rPr>
          <w:color w:val="1A1A1A" w:themeColor="background1" w:themeShade="1A"/>
          <w:szCs w:val="28"/>
          <w:lang w:val="uk-UA"/>
        </w:rPr>
        <w:t>Додаток 1</w:t>
      </w:r>
    </w:p>
    <w:p w:rsidR="00FF1BFF" w:rsidRPr="00D07C65" w:rsidRDefault="00FF1BFF" w:rsidP="00772B86">
      <w:pPr>
        <w:tabs>
          <w:tab w:val="left" w:pos="6237"/>
        </w:tabs>
        <w:ind w:left="6237"/>
        <w:rPr>
          <w:color w:val="1A1A1A" w:themeColor="background1" w:themeShade="1A"/>
          <w:szCs w:val="28"/>
          <w:lang w:val="uk-UA"/>
        </w:rPr>
      </w:pPr>
      <w:r w:rsidRPr="00D07C65">
        <w:rPr>
          <w:color w:val="1A1A1A" w:themeColor="background1" w:themeShade="1A"/>
          <w:szCs w:val="28"/>
          <w:lang w:val="uk-UA"/>
        </w:rPr>
        <w:t>до наказу Департаменту освіти</w:t>
      </w:r>
    </w:p>
    <w:p w:rsidR="00FF1BFF" w:rsidRPr="00D07C65" w:rsidRDefault="00FF1BFF" w:rsidP="00772B86">
      <w:pPr>
        <w:tabs>
          <w:tab w:val="left" w:pos="6237"/>
        </w:tabs>
        <w:ind w:left="6237"/>
        <w:rPr>
          <w:color w:val="1A1A1A" w:themeColor="background1" w:themeShade="1A"/>
          <w:szCs w:val="28"/>
          <w:lang w:val="uk-UA"/>
        </w:rPr>
      </w:pPr>
      <w:r w:rsidRPr="00D07C65">
        <w:rPr>
          <w:color w:val="1A1A1A" w:themeColor="background1" w:themeShade="1A"/>
          <w:szCs w:val="28"/>
          <w:lang w:val="uk-UA"/>
        </w:rPr>
        <w:t>Харківської міської ради</w:t>
      </w:r>
    </w:p>
    <w:p w:rsidR="00FF1BFF" w:rsidRPr="00D07C65" w:rsidRDefault="00FF1BFF" w:rsidP="00772B86">
      <w:pPr>
        <w:tabs>
          <w:tab w:val="left" w:pos="4111"/>
          <w:tab w:val="left" w:pos="6237"/>
        </w:tabs>
        <w:ind w:left="6237"/>
        <w:rPr>
          <w:color w:val="1A1A1A" w:themeColor="background1" w:themeShade="1A"/>
          <w:szCs w:val="28"/>
          <w:lang w:val="uk-UA"/>
        </w:rPr>
      </w:pPr>
      <w:r w:rsidRPr="00D07C65">
        <w:rPr>
          <w:color w:val="1A1A1A" w:themeColor="background1" w:themeShade="1A"/>
          <w:szCs w:val="28"/>
          <w:lang w:val="uk-UA"/>
        </w:rPr>
        <w:t xml:space="preserve">від </w:t>
      </w:r>
      <w:r w:rsidR="001A361F">
        <w:rPr>
          <w:color w:val="1A1A1A" w:themeColor="background1" w:themeShade="1A"/>
          <w:szCs w:val="28"/>
          <w:lang w:val="uk-UA"/>
        </w:rPr>
        <w:t>24</w:t>
      </w:r>
      <w:r w:rsidR="008F3493" w:rsidRPr="00D07C65">
        <w:rPr>
          <w:color w:val="1A1A1A" w:themeColor="background1" w:themeShade="1A"/>
          <w:szCs w:val="28"/>
          <w:lang w:val="uk-UA"/>
        </w:rPr>
        <w:t>.</w:t>
      </w:r>
      <w:r w:rsidR="005B6904">
        <w:rPr>
          <w:color w:val="1A1A1A" w:themeColor="background1" w:themeShade="1A"/>
          <w:szCs w:val="28"/>
          <w:lang w:val="uk-UA"/>
        </w:rPr>
        <w:t>12</w:t>
      </w:r>
      <w:r w:rsidR="008F3493" w:rsidRPr="00D07C65">
        <w:rPr>
          <w:color w:val="1A1A1A" w:themeColor="background1" w:themeShade="1A"/>
          <w:szCs w:val="28"/>
          <w:lang w:val="uk-UA"/>
        </w:rPr>
        <w:t>.</w:t>
      </w:r>
      <w:r w:rsidRPr="00D07C65">
        <w:rPr>
          <w:color w:val="1A1A1A" w:themeColor="background1" w:themeShade="1A"/>
          <w:szCs w:val="28"/>
          <w:lang w:val="uk-UA"/>
        </w:rPr>
        <w:t>20</w:t>
      </w:r>
      <w:r w:rsidR="00921AD7" w:rsidRPr="00D07C65">
        <w:rPr>
          <w:color w:val="1A1A1A" w:themeColor="background1" w:themeShade="1A"/>
          <w:szCs w:val="28"/>
          <w:lang w:val="uk-UA"/>
        </w:rPr>
        <w:t>2</w:t>
      </w:r>
      <w:r w:rsidR="003B3517">
        <w:rPr>
          <w:color w:val="1A1A1A" w:themeColor="background1" w:themeShade="1A"/>
          <w:szCs w:val="28"/>
          <w:lang w:val="uk-UA"/>
        </w:rPr>
        <w:t>5</w:t>
      </w:r>
      <w:r w:rsidR="00772B86" w:rsidRPr="00D07C65">
        <w:rPr>
          <w:color w:val="1A1A1A" w:themeColor="background1" w:themeShade="1A"/>
          <w:szCs w:val="28"/>
          <w:lang w:val="uk-UA"/>
        </w:rPr>
        <w:t xml:space="preserve"> №</w:t>
      </w:r>
      <w:r w:rsidR="0026495F" w:rsidRPr="00D07C65">
        <w:rPr>
          <w:color w:val="1A1A1A" w:themeColor="background1" w:themeShade="1A"/>
          <w:szCs w:val="28"/>
          <w:lang w:val="uk-UA"/>
        </w:rPr>
        <w:t> </w:t>
      </w:r>
      <w:r w:rsidR="001A361F">
        <w:rPr>
          <w:color w:val="1A1A1A" w:themeColor="background1" w:themeShade="1A"/>
          <w:szCs w:val="28"/>
          <w:lang w:val="uk-UA"/>
        </w:rPr>
        <w:t>186</w:t>
      </w:r>
    </w:p>
    <w:p w:rsidR="00FF1BFF" w:rsidRPr="00D07C65" w:rsidRDefault="00FF1BFF" w:rsidP="00FF1BFF">
      <w:pPr>
        <w:tabs>
          <w:tab w:val="left" w:pos="6500"/>
        </w:tabs>
        <w:jc w:val="center"/>
        <w:rPr>
          <w:b/>
          <w:color w:val="1A1A1A" w:themeColor="background1" w:themeShade="1A"/>
          <w:sz w:val="28"/>
          <w:szCs w:val="28"/>
          <w:lang w:val="uk-UA"/>
        </w:rPr>
      </w:pPr>
      <w:bookmarkStart w:id="0" w:name="_GoBack"/>
      <w:bookmarkEnd w:id="0"/>
    </w:p>
    <w:p w:rsidR="00FF1BFF" w:rsidRPr="00D07C65" w:rsidRDefault="00FF1BFF" w:rsidP="00FF1BFF">
      <w:pPr>
        <w:tabs>
          <w:tab w:val="left" w:pos="6500"/>
        </w:tabs>
        <w:jc w:val="center"/>
        <w:rPr>
          <w:color w:val="1A1A1A" w:themeColor="background1" w:themeShade="1A"/>
          <w:sz w:val="32"/>
          <w:szCs w:val="32"/>
          <w:lang w:val="uk-UA"/>
        </w:rPr>
      </w:pPr>
    </w:p>
    <w:p w:rsidR="00FF1BFF" w:rsidRPr="00D07C65" w:rsidRDefault="00FF1BFF" w:rsidP="00FF1BFF">
      <w:pPr>
        <w:tabs>
          <w:tab w:val="left" w:pos="6500"/>
        </w:tabs>
        <w:jc w:val="center"/>
        <w:rPr>
          <w:color w:val="1A1A1A" w:themeColor="background1" w:themeShade="1A"/>
          <w:sz w:val="32"/>
          <w:szCs w:val="32"/>
          <w:lang w:val="uk-UA"/>
        </w:rPr>
      </w:pPr>
      <w:r w:rsidRPr="00D07C65">
        <w:rPr>
          <w:color w:val="1A1A1A" w:themeColor="background1" w:themeShade="1A"/>
          <w:sz w:val="32"/>
          <w:szCs w:val="32"/>
          <w:lang w:val="uk-UA"/>
        </w:rPr>
        <w:t>РІШЕННЯ</w:t>
      </w:r>
    </w:p>
    <w:p w:rsidR="00FF1BFF" w:rsidRPr="00D07C65" w:rsidRDefault="00FF1BFF" w:rsidP="00FF1BFF">
      <w:pPr>
        <w:tabs>
          <w:tab w:val="left" w:pos="6500"/>
        </w:tabs>
        <w:jc w:val="center"/>
        <w:rPr>
          <w:color w:val="1A1A1A" w:themeColor="background1" w:themeShade="1A"/>
          <w:sz w:val="28"/>
          <w:szCs w:val="28"/>
          <w:lang w:val="uk-UA"/>
        </w:rPr>
      </w:pPr>
      <w:r w:rsidRPr="00D07C65">
        <w:rPr>
          <w:color w:val="1A1A1A" w:themeColor="background1" w:themeShade="1A"/>
          <w:sz w:val="28"/>
          <w:szCs w:val="28"/>
          <w:lang w:val="uk-UA"/>
        </w:rPr>
        <w:t>журі міського конкурсу</w:t>
      </w:r>
      <w:r w:rsidR="008B0D8F" w:rsidRPr="00D07C65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Pr="00D07C65">
        <w:rPr>
          <w:color w:val="1A1A1A" w:themeColor="background1" w:themeShade="1A"/>
          <w:sz w:val="28"/>
          <w:szCs w:val="28"/>
          <w:lang w:val="uk-UA"/>
        </w:rPr>
        <w:t>«Учитель року – 20</w:t>
      </w:r>
      <w:r w:rsidR="00194369" w:rsidRPr="00D07C65">
        <w:rPr>
          <w:color w:val="1A1A1A" w:themeColor="background1" w:themeShade="1A"/>
          <w:sz w:val="28"/>
          <w:szCs w:val="28"/>
          <w:lang w:val="uk-UA"/>
        </w:rPr>
        <w:t>2</w:t>
      </w:r>
      <w:r w:rsidR="005B6904">
        <w:rPr>
          <w:color w:val="1A1A1A" w:themeColor="background1" w:themeShade="1A"/>
          <w:sz w:val="28"/>
          <w:szCs w:val="28"/>
          <w:lang w:val="uk-UA"/>
        </w:rPr>
        <w:t>6</w:t>
      </w:r>
      <w:r w:rsidRPr="00D07C65">
        <w:rPr>
          <w:color w:val="1A1A1A" w:themeColor="background1" w:themeShade="1A"/>
          <w:sz w:val="28"/>
          <w:szCs w:val="28"/>
          <w:lang w:val="uk-UA"/>
        </w:rPr>
        <w:t>»</w:t>
      </w:r>
    </w:p>
    <w:p w:rsidR="00FF1BFF" w:rsidRPr="00D07C65" w:rsidRDefault="00FF1BFF" w:rsidP="00FF1BFF">
      <w:pPr>
        <w:tabs>
          <w:tab w:val="left" w:pos="6500"/>
        </w:tabs>
        <w:jc w:val="center"/>
        <w:rPr>
          <w:b/>
          <w:color w:val="1A1A1A" w:themeColor="background1" w:themeShade="1A"/>
          <w:sz w:val="28"/>
          <w:szCs w:val="28"/>
          <w:lang w:val="uk-UA"/>
        </w:rPr>
      </w:pPr>
    </w:p>
    <w:p w:rsidR="003E0452" w:rsidRPr="00D07C65" w:rsidRDefault="003E0452" w:rsidP="00FF1BFF">
      <w:pPr>
        <w:tabs>
          <w:tab w:val="left" w:pos="6500"/>
        </w:tabs>
        <w:jc w:val="center"/>
        <w:rPr>
          <w:b/>
          <w:color w:val="1A1A1A" w:themeColor="background1" w:themeShade="1A"/>
          <w:sz w:val="28"/>
          <w:szCs w:val="28"/>
          <w:lang w:val="uk-UA"/>
        </w:rPr>
      </w:pPr>
    </w:p>
    <w:p w:rsidR="00FF1BFF" w:rsidRPr="00D07C65" w:rsidRDefault="00FF1BFF" w:rsidP="00FF1BFF">
      <w:pPr>
        <w:tabs>
          <w:tab w:val="left" w:pos="6500"/>
        </w:tabs>
        <w:rPr>
          <w:b/>
          <w:color w:val="1A1A1A" w:themeColor="background1" w:themeShade="1A"/>
          <w:sz w:val="28"/>
          <w:szCs w:val="28"/>
          <w:lang w:val="uk-UA"/>
        </w:rPr>
      </w:pPr>
      <w:r w:rsidRPr="00D07C65">
        <w:rPr>
          <w:color w:val="1A1A1A" w:themeColor="background1" w:themeShade="1A"/>
          <w:sz w:val="28"/>
          <w:szCs w:val="28"/>
          <w:lang w:val="uk-UA"/>
        </w:rPr>
        <w:t>«</w:t>
      </w:r>
      <w:r w:rsidR="003B60D0" w:rsidRPr="00D07C65">
        <w:rPr>
          <w:color w:val="1A1A1A" w:themeColor="background1" w:themeShade="1A"/>
          <w:sz w:val="28"/>
          <w:szCs w:val="28"/>
          <w:lang w:val="uk-UA"/>
        </w:rPr>
        <w:t>2</w:t>
      </w:r>
      <w:r w:rsidR="003B3517">
        <w:rPr>
          <w:color w:val="1A1A1A" w:themeColor="background1" w:themeShade="1A"/>
          <w:sz w:val="28"/>
          <w:szCs w:val="28"/>
          <w:lang w:val="uk-UA"/>
        </w:rPr>
        <w:t>3</w:t>
      </w:r>
      <w:r w:rsidRPr="00D07C65">
        <w:rPr>
          <w:color w:val="1A1A1A" w:themeColor="background1" w:themeShade="1A"/>
          <w:sz w:val="28"/>
          <w:szCs w:val="28"/>
          <w:lang w:val="uk-UA"/>
        </w:rPr>
        <w:t xml:space="preserve">» </w:t>
      </w:r>
      <w:r w:rsidR="005B6904">
        <w:rPr>
          <w:color w:val="1A1A1A" w:themeColor="background1" w:themeShade="1A"/>
          <w:sz w:val="28"/>
          <w:szCs w:val="28"/>
          <w:lang w:val="uk-UA"/>
        </w:rPr>
        <w:t>груд</w:t>
      </w:r>
      <w:r w:rsidRPr="00D07C65">
        <w:rPr>
          <w:color w:val="1A1A1A" w:themeColor="background1" w:themeShade="1A"/>
          <w:sz w:val="28"/>
          <w:szCs w:val="28"/>
          <w:lang w:val="uk-UA"/>
        </w:rPr>
        <w:t>ня 20</w:t>
      </w:r>
      <w:r w:rsidR="00921AD7" w:rsidRPr="00D07C65">
        <w:rPr>
          <w:color w:val="1A1A1A" w:themeColor="background1" w:themeShade="1A"/>
          <w:sz w:val="28"/>
          <w:szCs w:val="28"/>
          <w:lang w:val="uk-UA"/>
        </w:rPr>
        <w:t>2</w:t>
      </w:r>
      <w:r w:rsidR="003B3517">
        <w:rPr>
          <w:color w:val="1A1A1A" w:themeColor="background1" w:themeShade="1A"/>
          <w:sz w:val="28"/>
          <w:szCs w:val="28"/>
          <w:lang w:val="uk-UA"/>
        </w:rPr>
        <w:t>5</w:t>
      </w:r>
      <w:r w:rsidRPr="00D07C65">
        <w:rPr>
          <w:color w:val="1A1A1A" w:themeColor="background1" w:themeShade="1A"/>
          <w:sz w:val="28"/>
          <w:szCs w:val="28"/>
          <w:lang w:val="uk-UA"/>
        </w:rPr>
        <w:t xml:space="preserve"> року</w:t>
      </w:r>
      <w:r w:rsidR="00913574" w:rsidRPr="00D07C65">
        <w:rPr>
          <w:color w:val="1A1A1A" w:themeColor="background1" w:themeShade="1A"/>
          <w:sz w:val="28"/>
          <w:szCs w:val="28"/>
          <w:lang w:val="uk-UA"/>
        </w:rPr>
        <w:tab/>
      </w:r>
      <w:r w:rsidR="00D6142E">
        <w:rPr>
          <w:color w:val="1A1A1A" w:themeColor="background1" w:themeShade="1A"/>
          <w:sz w:val="28"/>
          <w:szCs w:val="28"/>
          <w:lang w:val="uk-UA"/>
        </w:rPr>
        <w:tab/>
      </w:r>
      <w:r w:rsidR="00913574" w:rsidRPr="00D07C65">
        <w:rPr>
          <w:color w:val="1A1A1A" w:themeColor="background1" w:themeShade="1A"/>
          <w:sz w:val="28"/>
          <w:szCs w:val="28"/>
          <w:lang w:val="uk-UA"/>
        </w:rPr>
        <w:tab/>
      </w:r>
      <w:r w:rsidRPr="00D07C65">
        <w:rPr>
          <w:color w:val="1A1A1A" w:themeColor="background1" w:themeShade="1A"/>
          <w:sz w:val="28"/>
          <w:szCs w:val="28"/>
          <w:lang w:val="uk-UA"/>
        </w:rPr>
        <w:t xml:space="preserve">Протокол № </w:t>
      </w:r>
      <w:r w:rsidR="00BB1743" w:rsidRPr="00D07C65">
        <w:rPr>
          <w:color w:val="1A1A1A" w:themeColor="background1" w:themeShade="1A"/>
          <w:sz w:val="28"/>
          <w:szCs w:val="28"/>
          <w:lang w:val="uk-UA"/>
        </w:rPr>
        <w:t>4</w:t>
      </w:r>
    </w:p>
    <w:p w:rsidR="00FF1BFF" w:rsidRPr="00D07C65" w:rsidRDefault="00FF1BFF" w:rsidP="00FF1BFF">
      <w:pPr>
        <w:tabs>
          <w:tab w:val="left" w:pos="0"/>
        </w:tabs>
        <w:ind w:left="708"/>
        <w:jc w:val="both"/>
        <w:rPr>
          <w:b/>
          <w:color w:val="1A1A1A" w:themeColor="background1" w:themeShade="1A"/>
          <w:sz w:val="28"/>
          <w:szCs w:val="28"/>
          <w:lang w:val="uk-UA"/>
        </w:rPr>
      </w:pPr>
    </w:p>
    <w:p w:rsidR="003E0452" w:rsidRPr="00D07C65" w:rsidRDefault="003E0452" w:rsidP="00FF1BFF">
      <w:pPr>
        <w:tabs>
          <w:tab w:val="left" w:pos="0"/>
        </w:tabs>
        <w:ind w:left="708"/>
        <w:jc w:val="both"/>
        <w:rPr>
          <w:b/>
          <w:color w:val="1A1A1A" w:themeColor="background1" w:themeShade="1A"/>
          <w:sz w:val="28"/>
          <w:szCs w:val="28"/>
          <w:lang w:val="uk-UA"/>
        </w:rPr>
      </w:pPr>
    </w:p>
    <w:p w:rsidR="00FF1BFF" w:rsidRPr="00D07C65" w:rsidRDefault="00FF1BFF" w:rsidP="00A55F5A">
      <w:pPr>
        <w:pStyle w:val="ae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>За результатами трьох етапів міського конкурсу «Учитель року – 20</w:t>
      </w:r>
      <w:r w:rsidR="00194369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>2</w:t>
      </w:r>
      <w:r w:rsidR="005B6904">
        <w:rPr>
          <w:rFonts w:ascii="Times New Roman" w:hAnsi="Times New Roman"/>
          <w:color w:val="1A1A1A" w:themeColor="background1" w:themeShade="1A"/>
          <w:sz w:val="28"/>
          <w:szCs w:val="28"/>
        </w:rPr>
        <w:t>6</w:t>
      </w: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» </w:t>
      </w:r>
    </w:p>
    <w:p w:rsidR="00FF1BFF" w:rsidRPr="00D07C65" w:rsidRDefault="00FF1BFF" w:rsidP="00A55F5A">
      <w:pPr>
        <w:tabs>
          <w:tab w:val="left" w:pos="0"/>
          <w:tab w:val="left" w:pos="851"/>
        </w:tabs>
        <w:spacing w:line="276" w:lineRule="auto"/>
        <w:ind w:firstLine="567"/>
        <w:jc w:val="center"/>
        <w:rPr>
          <w:color w:val="1A1A1A" w:themeColor="background1" w:themeShade="1A"/>
          <w:sz w:val="28"/>
          <w:szCs w:val="28"/>
          <w:lang w:val="uk-UA"/>
        </w:rPr>
      </w:pPr>
      <w:r w:rsidRPr="00D07C65">
        <w:rPr>
          <w:color w:val="1A1A1A" w:themeColor="background1" w:themeShade="1A"/>
          <w:sz w:val="28"/>
          <w:szCs w:val="28"/>
          <w:lang w:val="uk-UA"/>
        </w:rPr>
        <w:t>ЖУРІ УХВАЛЮЄ:</w:t>
      </w:r>
    </w:p>
    <w:p w:rsidR="00ED0237" w:rsidRPr="0037721E" w:rsidRDefault="00ED0237" w:rsidP="00ED0237">
      <w:pPr>
        <w:tabs>
          <w:tab w:val="left" w:pos="0"/>
          <w:tab w:val="left" w:pos="993"/>
          <w:tab w:val="left" w:pos="9354"/>
        </w:tabs>
        <w:overflowPunct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val="uk-UA"/>
        </w:rPr>
      </w:pPr>
      <w:r w:rsidRPr="00225400">
        <w:rPr>
          <w:rFonts w:ascii="Times New Roman CYR" w:hAnsi="Times New Roman CYR"/>
          <w:sz w:val="28"/>
          <w:lang w:val="uk-UA"/>
        </w:rPr>
        <w:t>1.</w:t>
      </w:r>
      <w:bookmarkStart w:id="1" w:name="_Hlk217387448"/>
      <w:r w:rsidRPr="00225400">
        <w:rPr>
          <w:rFonts w:ascii="Times New Roman CYR" w:hAnsi="Times New Roman CYR"/>
          <w:sz w:val="28"/>
          <w:lang w:val="uk-UA"/>
        </w:rPr>
        <w:t xml:space="preserve"> Визнати переможцями </w:t>
      </w:r>
      <w:r w:rsidRPr="00225400">
        <w:rPr>
          <w:sz w:val="28"/>
          <w:szCs w:val="28"/>
          <w:lang w:val="uk-UA"/>
        </w:rPr>
        <w:t>міського конкурсу «Учитель року – 202</w:t>
      </w:r>
      <w:r>
        <w:rPr>
          <w:sz w:val="28"/>
          <w:szCs w:val="28"/>
          <w:lang w:val="uk-UA"/>
        </w:rPr>
        <w:t>6</w:t>
      </w:r>
      <w:r w:rsidRPr="00225400">
        <w:rPr>
          <w:sz w:val="28"/>
          <w:szCs w:val="28"/>
          <w:lang w:val="uk-UA"/>
        </w:rPr>
        <w:t xml:space="preserve">» </w:t>
      </w:r>
      <w:r w:rsidRPr="0037721E">
        <w:rPr>
          <w:sz w:val="28"/>
          <w:szCs w:val="28"/>
          <w:lang w:val="uk-UA"/>
        </w:rPr>
        <w:t>педагогів</w:t>
      </w:r>
    </w:p>
    <w:p w:rsidR="00ED0237" w:rsidRPr="0037721E" w:rsidRDefault="00ED0237" w:rsidP="00ED0237">
      <w:pPr>
        <w:tabs>
          <w:tab w:val="left" w:pos="0"/>
          <w:tab w:val="left" w:pos="851"/>
          <w:tab w:val="left" w:pos="9354"/>
        </w:tabs>
        <w:overflowPunct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1.1. у номінації «Англійська мова»</w:t>
      </w:r>
      <w:r w:rsidR="0037721E" w:rsidRPr="0037721E">
        <w:rPr>
          <w:sz w:val="28"/>
          <w:szCs w:val="28"/>
          <w:lang w:val="uk-UA"/>
        </w:rPr>
        <w:t>:</w:t>
      </w:r>
    </w:p>
    <w:p w:rsidR="00ED0237" w:rsidRPr="0037721E" w:rsidRDefault="00ED0237" w:rsidP="00ED0237">
      <w:pPr>
        <w:pStyle w:val="ab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1A1A1A" w:themeColor="background1" w:themeShade="1A"/>
          <w:sz w:val="28"/>
          <w:szCs w:val="28"/>
        </w:rPr>
      </w:pPr>
      <w:r w:rsidRPr="0037721E">
        <w:rPr>
          <w:sz w:val="28"/>
          <w:szCs w:val="28"/>
        </w:rPr>
        <w:t>ХОМЯКОВУ Юлію Сергіївну, у</w:t>
      </w:r>
      <w:r w:rsidRPr="0037721E">
        <w:rPr>
          <w:bCs/>
          <w:sz w:val="28"/>
          <w:szCs w:val="28"/>
        </w:rPr>
        <w:t xml:space="preserve">чителя англійської мови </w:t>
      </w:r>
      <w:r w:rsidRPr="0037721E">
        <w:rPr>
          <w:sz w:val="28"/>
          <w:szCs w:val="28"/>
        </w:rPr>
        <w:t>комунального закладу «Харківський академічний ліцей № 45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37721E" w:rsidRPr="0037721E" w:rsidRDefault="0037721E" w:rsidP="0037721E">
      <w:pPr>
        <w:pStyle w:val="ab"/>
        <w:tabs>
          <w:tab w:val="left" w:pos="851"/>
        </w:tabs>
        <w:ind w:left="567"/>
        <w:jc w:val="both"/>
        <w:rPr>
          <w:color w:val="1A1A1A" w:themeColor="background1" w:themeShade="1A"/>
          <w:sz w:val="16"/>
          <w:szCs w:val="16"/>
        </w:rPr>
      </w:pPr>
    </w:p>
    <w:p w:rsidR="00ED0237" w:rsidRPr="0037721E" w:rsidRDefault="00ED0237" w:rsidP="00ED0237">
      <w:pPr>
        <w:tabs>
          <w:tab w:val="left" w:pos="851"/>
        </w:tabs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 w:rsidRPr="0037721E">
        <w:rPr>
          <w:color w:val="1A1A1A" w:themeColor="background1" w:themeShade="1A"/>
          <w:sz w:val="28"/>
          <w:szCs w:val="28"/>
          <w:lang w:val="uk-UA"/>
        </w:rPr>
        <w:t xml:space="preserve">1.2. у номінації </w:t>
      </w:r>
      <w:r w:rsidRPr="0037721E">
        <w:rPr>
          <w:sz w:val="28"/>
          <w:szCs w:val="28"/>
          <w:lang w:val="uk-UA"/>
        </w:rPr>
        <w:t>«Громадянська освіта»</w:t>
      </w:r>
      <w:r w:rsidR="0037721E" w:rsidRPr="0037721E">
        <w:rPr>
          <w:sz w:val="28"/>
          <w:szCs w:val="28"/>
          <w:lang w:val="uk-UA"/>
        </w:rPr>
        <w:t>:</w:t>
      </w:r>
    </w:p>
    <w:p w:rsidR="00ED0237" w:rsidRPr="0037721E" w:rsidRDefault="00ED0237" w:rsidP="00ED0237">
      <w:pPr>
        <w:pStyle w:val="ab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1A1A1A" w:themeColor="background1" w:themeShade="1A"/>
          <w:sz w:val="28"/>
          <w:szCs w:val="28"/>
        </w:rPr>
      </w:pPr>
      <w:r w:rsidRPr="0037721E">
        <w:rPr>
          <w:sz w:val="28"/>
          <w:szCs w:val="28"/>
        </w:rPr>
        <w:t xml:space="preserve">АШОРТІА Євгена </w:t>
      </w:r>
      <w:proofErr w:type="spellStart"/>
      <w:r w:rsidRPr="0037721E">
        <w:rPr>
          <w:sz w:val="28"/>
          <w:szCs w:val="28"/>
        </w:rPr>
        <w:t>Демуровича</w:t>
      </w:r>
      <w:proofErr w:type="spellEnd"/>
      <w:r w:rsidRPr="0037721E">
        <w:rPr>
          <w:sz w:val="28"/>
          <w:szCs w:val="28"/>
        </w:rPr>
        <w:t>, директора комунального закладу «Харківський ліцей мистецтв № 133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D0237" w:rsidRPr="0037721E" w:rsidRDefault="00ED0237" w:rsidP="00ED0237">
      <w:pPr>
        <w:pStyle w:val="ab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  <w:lang w:eastAsia="ru-RU"/>
        </w:rPr>
        <w:t>КРОНГАУЗА Владислава Олександровича</w:t>
      </w:r>
      <w:r w:rsidRPr="0037721E">
        <w:rPr>
          <w:sz w:val="28"/>
          <w:szCs w:val="28"/>
        </w:rPr>
        <w:t>,    заступника директора з</w:t>
      </w:r>
      <w:r w:rsidR="003460C1">
        <w:rPr>
          <w:sz w:val="28"/>
          <w:szCs w:val="28"/>
        </w:rPr>
        <w:t> </w:t>
      </w:r>
      <w:r w:rsidRPr="0037721E">
        <w:rPr>
          <w:sz w:val="28"/>
          <w:szCs w:val="28"/>
        </w:rPr>
        <w:t>навчально-виховної роботи комунального закладу «Харківський ліцей № 3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37721E" w:rsidRPr="0037721E" w:rsidRDefault="0037721E" w:rsidP="0037721E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D0237" w:rsidRPr="0037721E" w:rsidRDefault="00ED0237" w:rsidP="00ED0237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1.3. у номінації «Математика»</w:t>
      </w:r>
      <w:r w:rsidR="0037721E" w:rsidRPr="0037721E">
        <w:rPr>
          <w:sz w:val="28"/>
          <w:szCs w:val="28"/>
          <w:lang w:val="uk-UA"/>
        </w:rPr>
        <w:t>:</w:t>
      </w:r>
    </w:p>
    <w:p w:rsidR="00ED0237" w:rsidRPr="0037721E" w:rsidRDefault="00ED0237" w:rsidP="00ED0237">
      <w:pPr>
        <w:pStyle w:val="ab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ГОСТЄВУ Оксану Олексіївну, учителя математики комунального закладу «Харківський ліцей № 78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D0237" w:rsidRPr="0037721E" w:rsidRDefault="00ED0237" w:rsidP="00ED0237">
      <w:pPr>
        <w:pStyle w:val="ab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СКЛЯРЕНКО Ольгу Володимирівну, у</w:t>
      </w:r>
      <w:r w:rsidRPr="0037721E">
        <w:rPr>
          <w:bCs/>
          <w:sz w:val="28"/>
          <w:szCs w:val="28"/>
        </w:rPr>
        <w:t xml:space="preserve">чителя </w:t>
      </w:r>
      <w:r w:rsidRPr="0037721E">
        <w:rPr>
          <w:sz w:val="28"/>
          <w:szCs w:val="28"/>
          <w:lang w:eastAsia="ru-RU"/>
        </w:rPr>
        <w:t xml:space="preserve">математики </w:t>
      </w:r>
      <w:r w:rsidRPr="0037721E">
        <w:rPr>
          <w:sz w:val="28"/>
          <w:szCs w:val="28"/>
        </w:rPr>
        <w:t>комунального закладу «Харківський фізико-математичний науковий ліцей № 27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37721E" w:rsidRPr="0037721E" w:rsidRDefault="0037721E" w:rsidP="0037721E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D0237" w:rsidRPr="0037721E" w:rsidRDefault="00ED0237" w:rsidP="00ED0237">
      <w:pPr>
        <w:pStyle w:val="ab"/>
        <w:tabs>
          <w:tab w:val="left" w:pos="851"/>
        </w:tabs>
        <w:ind w:left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1.4. у номінації «Початкова освіта»</w:t>
      </w:r>
      <w:r w:rsidR="0037721E" w:rsidRPr="0037721E">
        <w:rPr>
          <w:sz w:val="28"/>
          <w:szCs w:val="28"/>
        </w:rPr>
        <w:t>:</w:t>
      </w:r>
    </w:p>
    <w:p w:rsidR="00ED0237" w:rsidRPr="0037721E" w:rsidRDefault="00ED0237" w:rsidP="00ED0237">
      <w:pPr>
        <w:pStyle w:val="ab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ФЕДОТОВУ Ольгу Олександрівну, у</w:t>
      </w:r>
      <w:r w:rsidRPr="0037721E">
        <w:rPr>
          <w:bCs/>
          <w:sz w:val="28"/>
          <w:szCs w:val="28"/>
        </w:rPr>
        <w:t xml:space="preserve">чителя </w:t>
      </w:r>
      <w:r w:rsidRPr="0037721E">
        <w:rPr>
          <w:sz w:val="28"/>
          <w:szCs w:val="28"/>
          <w:lang w:eastAsia="ru-RU"/>
        </w:rPr>
        <w:t xml:space="preserve">початкових класів </w:t>
      </w:r>
      <w:r w:rsidRPr="0037721E">
        <w:rPr>
          <w:sz w:val="28"/>
          <w:szCs w:val="28"/>
        </w:rPr>
        <w:t>комунального закладу «Харківський ліцей № 18 Харківської міської ради»</w:t>
      </w:r>
      <w:r w:rsidRPr="0037721E">
        <w:rPr>
          <w:color w:val="191919"/>
          <w:sz w:val="28"/>
          <w:szCs w:val="28"/>
        </w:rPr>
        <w:t>.</w:t>
      </w:r>
    </w:p>
    <w:p w:rsidR="0037721E" w:rsidRPr="0037721E" w:rsidRDefault="0037721E" w:rsidP="0037721E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D0237" w:rsidRPr="0037721E" w:rsidRDefault="00ED0237" w:rsidP="00ED0237">
      <w:pPr>
        <w:pStyle w:val="ab"/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color w:val="1A1A1A" w:themeColor="background1" w:themeShade="1A"/>
          <w:sz w:val="28"/>
          <w:szCs w:val="28"/>
        </w:rPr>
      </w:pPr>
      <w:r w:rsidRPr="0037721E">
        <w:rPr>
          <w:color w:val="1A1A1A" w:themeColor="background1" w:themeShade="1A"/>
          <w:sz w:val="28"/>
          <w:szCs w:val="28"/>
        </w:rPr>
        <w:t>Визнати лауреатами міського конкурсу «Учитель року – 2026» педагогів</w:t>
      </w:r>
    </w:p>
    <w:p w:rsidR="00ED0237" w:rsidRPr="0037721E" w:rsidRDefault="00ED0237" w:rsidP="00ED0237">
      <w:pPr>
        <w:tabs>
          <w:tab w:val="left" w:pos="0"/>
          <w:tab w:val="left" w:pos="851"/>
          <w:tab w:val="left" w:pos="9354"/>
        </w:tabs>
        <w:overflowPunct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2.1. у номінації «Англійська мова»</w:t>
      </w:r>
      <w:r w:rsidR="0037721E" w:rsidRPr="0037721E">
        <w:rPr>
          <w:sz w:val="28"/>
          <w:szCs w:val="28"/>
          <w:lang w:val="uk-UA"/>
        </w:rPr>
        <w:t>:</w:t>
      </w:r>
    </w:p>
    <w:p w:rsidR="00ED0237" w:rsidRPr="0037721E" w:rsidRDefault="00ED0237" w:rsidP="00ED0237">
      <w:pPr>
        <w:pStyle w:val="ab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2" w:name="_Hlk217379543"/>
      <w:r w:rsidRPr="0037721E">
        <w:rPr>
          <w:sz w:val="28"/>
          <w:szCs w:val="28"/>
        </w:rPr>
        <w:t xml:space="preserve">ВАЛЬЧУК Вікторію Валеріївну, </w:t>
      </w:r>
      <w:r w:rsidRPr="0037721E">
        <w:rPr>
          <w:bCs/>
          <w:sz w:val="28"/>
          <w:szCs w:val="28"/>
        </w:rPr>
        <w:t xml:space="preserve">учителя </w:t>
      </w:r>
      <w:r w:rsidRPr="0037721E">
        <w:rPr>
          <w:sz w:val="28"/>
          <w:szCs w:val="28"/>
        </w:rPr>
        <w:t>англійської мови</w:t>
      </w:r>
      <w:r w:rsidRPr="0037721E">
        <w:rPr>
          <w:color w:val="191919"/>
          <w:sz w:val="28"/>
          <w:szCs w:val="28"/>
        </w:rPr>
        <w:t xml:space="preserve"> </w:t>
      </w:r>
      <w:r w:rsidRPr="0037721E">
        <w:rPr>
          <w:sz w:val="28"/>
          <w:szCs w:val="28"/>
        </w:rPr>
        <w:t>комунального закладу «Харківський ліцей № 87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D0237" w:rsidRPr="0037721E" w:rsidRDefault="00ED0237" w:rsidP="00ED0237">
      <w:pPr>
        <w:pStyle w:val="ab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КОТЕЛЕВСЬКОГО Олександра Івановича</w:t>
      </w:r>
      <w:r w:rsidRPr="0037721E">
        <w:rPr>
          <w:bCs/>
          <w:sz w:val="28"/>
          <w:szCs w:val="28"/>
        </w:rPr>
        <w:t xml:space="preserve">, учителя </w:t>
      </w:r>
      <w:r w:rsidRPr="0037721E">
        <w:rPr>
          <w:sz w:val="28"/>
          <w:szCs w:val="28"/>
        </w:rPr>
        <w:t>англійської мови</w:t>
      </w:r>
      <w:r w:rsidRPr="0037721E">
        <w:rPr>
          <w:color w:val="191919"/>
          <w:sz w:val="28"/>
          <w:szCs w:val="28"/>
        </w:rPr>
        <w:t xml:space="preserve"> </w:t>
      </w:r>
      <w:r w:rsidRPr="0037721E">
        <w:rPr>
          <w:sz w:val="28"/>
          <w:szCs w:val="28"/>
        </w:rPr>
        <w:t>комунального закладу «Харківський ліцей № 178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37721E" w:rsidRPr="0037721E" w:rsidRDefault="0037721E" w:rsidP="0037721E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D0237" w:rsidRPr="0037721E" w:rsidRDefault="00ED0237" w:rsidP="00ED0237">
      <w:pPr>
        <w:tabs>
          <w:tab w:val="left" w:pos="851"/>
        </w:tabs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 w:rsidRPr="0037721E">
        <w:rPr>
          <w:color w:val="1A1A1A" w:themeColor="background1" w:themeShade="1A"/>
          <w:sz w:val="28"/>
          <w:szCs w:val="28"/>
          <w:lang w:val="uk-UA"/>
        </w:rPr>
        <w:lastRenderedPageBreak/>
        <w:t xml:space="preserve">2.2. у номінації </w:t>
      </w:r>
      <w:r w:rsidRPr="0037721E">
        <w:rPr>
          <w:sz w:val="28"/>
          <w:szCs w:val="28"/>
          <w:lang w:val="uk-UA"/>
        </w:rPr>
        <w:t>«Громадянська освіта»</w:t>
      </w:r>
      <w:r w:rsidR="0037721E" w:rsidRPr="0037721E">
        <w:rPr>
          <w:sz w:val="28"/>
          <w:szCs w:val="28"/>
          <w:lang w:val="uk-UA"/>
        </w:rPr>
        <w:t>:</w:t>
      </w:r>
    </w:p>
    <w:p w:rsidR="00ED0237" w:rsidRPr="0037721E" w:rsidRDefault="00ED0237" w:rsidP="00ED0237">
      <w:pPr>
        <w:pStyle w:val="ab"/>
        <w:widowControl w:val="0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КАЛУГІНА Олега Володимировича, учителя історії комунального закладу «Харківський ліцей № 163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D0237" w:rsidRPr="0037721E" w:rsidRDefault="00ED0237" w:rsidP="00ED0237">
      <w:pPr>
        <w:pStyle w:val="ab"/>
        <w:widowControl w:val="0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МАРИНИЧ Аллу Костянтинівну, у</w:t>
      </w:r>
      <w:r w:rsidRPr="0037721E">
        <w:rPr>
          <w:bCs/>
          <w:sz w:val="28"/>
          <w:szCs w:val="28"/>
        </w:rPr>
        <w:t xml:space="preserve">чителя </w:t>
      </w:r>
      <w:r w:rsidRPr="0037721E">
        <w:rPr>
          <w:sz w:val="28"/>
          <w:szCs w:val="28"/>
        </w:rPr>
        <w:t>історії</w:t>
      </w:r>
      <w:r w:rsidRPr="0037721E">
        <w:rPr>
          <w:color w:val="191919"/>
          <w:sz w:val="28"/>
          <w:szCs w:val="28"/>
        </w:rPr>
        <w:t xml:space="preserve"> </w:t>
      </w:r>
      <w:r w:rsidRPr="0037721E">
        <w:rPr>
          <w:sz w:val="28"/>
          <w:szCs w:val="28"/>
        </w:rPr>
        <w:t>комунального закладу «Харківська гімназія № 137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37721E" w:rsidRPr="0037721E" w:rsidRDefault="0037721E" w:rsidP="0037721E">
      <w:pPr>
        <w:pStyle w:val="ab"/>
        <w:widowControl w:val="0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D0237" w:rsidRPr="0037721E" w:rsidRDefault="00ED0237" w:rsidP="00ED0237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2.3. у номінації «Математика»</w:t>
      </w:r>
      <w:r w:rsidR="0037721E" w:rsidRPr="0037721E">
        <w:rPr>
          <w:sz w:val="28"/>
          <w:szCs w:val="28"/>
          <w:lang w:val="uk-UA"/>
        </w:rPr>
        <w:t>:</w:t>
      </w:r>
    </w:p>
    <w:p w:rsidR="00ED0237" w:rsidRPr="0037721E" w:rsidRDefault="00ED0237" w:rsidP="00ED0237">
      <w:pPr>
        <w:pStyle w:val="ab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БОНДАРЕНКА Дениса Романовича, у</w:t>
      </w:r>
      <w:r w:rsidRPr="0037721E">
        <w:rPr>
          <w:bCs/>
          <w:sz w:val="28"/>
          <w:szCs w:val="28"/>
        </w:rPr>
        <w:t xml:space="preserve">чителя математики </w:t>
      </w:r>
      <w:r w:rsidRPr="0037721E">
        <w:rPr>
          <w:sz w:val="28"/>
          <w:szCs w:val="28"/>
        </w:rPr>
        <w:t>комунального закладу «Харківський ліцей № 12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D0237" w:rsidRPr="0037721E" w:rsidRDefault="00ED0237" w:rsidP="00ED0237">
      <w:pPr>
        <w:pStyle w:val="ab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ЩЕДРІНУ Наталію Олександрівну, у</w:t>
      </w:r>
      <w:r w:rsidRPr="0037721E">
        <w:rPr>
          <w:bCs/>
          <w:sz w:val="28"/>
          <w:szCs w:val="28"/>
        </w:rPr>
        <w:t xml:space="preserve">чителя математики </w:t>
      </w:r>
      <w:r w:rsidRPr="0037721E">
        <w:rPr>
          <w:sz w:val="28"/>
          <w:szCs w:val="28"/>
        </w:rPr>
        <w:t>комунального закладу «Харківський ліцей № 157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37721E" w:rsidRPr="0037721E" w:rsidRDefault="0037721E" w:rsidP="0037721E">
      <w:pPr>
        <w:pStyle w:val="ab"/>
        <w:tabs>
          <w:tab w:val="left" w:pos="851"/>
        </w:tabs>
        <w:ind w:left="567"/>
        <w:jc w:val="both"/>
        <w:rPr>
          <w:sz w:val="16"/>
          <w:szCs w:val="16"/>
        </w:rPr>
      </w:pPr>
    </w:p>
    <w:p w:rsidR="00ED0237" w:rsidRPr="0037721E" w:rsidRDefault="00ED0237" w:rsidP="00ED0237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37721E">
        <w:rPr>
          <w:sz w:val="28"/>
          <w:szCs w:val="28"/>
          <w:lang w:val="uk-UA"/>
        </w:rPr>
        <w:t>2.4. у номінації «Початкова освіта»</w:t>
      </w:r>
      <w:r w:rsidR="0037721E" w:rsidRPr="0037721E">
        <w:rPr>
          <w:sz w:val="28"/>
          <w:szCs w:val="28"/>
          <w:lang w:val="uk-UA"/>
        </w:rPr>
        <w:t>:</w:t>
      </w:r>
    </w:p>
    <w:p w:rsidR="00ED0237" w:rsidRPr="0037721E" w:rsidRDefault="00ED0237" w:rsidP="00ED0237">
      <w:pPr>
        <w:pStyle w:val="ab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ЗАМЕТУ Наталію Олександрівну, учителя початкових класів комунального закладу «Харківський ліцей № 141 Харківської міської ради»;</w:t>
      </w:r>
    </w:p>
    <w:p w:rsidR="00ED0237" w:rsidRPr="0037721E" w:rsidRDefault="00ED0237" w:rsidP="00ED0237">
      <w:pPr>
        <w:pStyle w:val="ab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color w:val="191919"/>
          <w:sz w:val="28"/>
          <w:szCs w:val="28"/>
        </w:rPr>
        <w:t>ІСТОЦЬКУ Ольгу Василівну, у</w:t>
      </w:r>
      <w:r w:rsidRPr="0037721E">
        <w:rPr>
          <w:sz w:val="28"/>
          <w:szCs w:val="28"/>
        </w:rPr>
        <w:t>чителя початкових класів комунального закладу «Харківський ліцей № 161 «Імпульс»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D0237" w:rsidRPr="0037721E" w:rsidRDefault="00ED0237" w:rsidP="00ED0237">
      <w:pPr>
        <w:pStyle w:val="ab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КОСТЕНКО Діану Ігорівну, у</w:t>
      </w:r>
      <w:r w:rsidRPr="0037721E">
        <w:rPr>
          <w:bCs/>
          <w:sz w:val="28"/>
          <w:szCs w:val="28"/>
        </w:rPr>
        <w:t xml:space="preserve">чителя початкових класів </w:t>
      </w:r>
      <w:r w:rsidRPr="0037721E">
        <w:rPr>
          <w:sz w:val="28"/>
          <w:szCs w:val="28"/>
        </w:rPr>
        <w:t>комунального закладу «Харківський ліцей № 107 Харківської міської ради»</w:t>
      </w:r>
      <w:r w:rsidRPr="0037721E">
        <w:rPr>
          <w:color w:val="191919"/>
          <w:sz w:val="28"/>
          <w:szCs w:val="28"/>
        </w:rPr>
        <w:t>;</w:t>
      </w:r>
    </w:p>
    <w:p w:rsidR="00ED0237" w:rsidRPr="0037721E" w:rsidRDefault="00ED0237" w:rsidP="00ED0237">
      <w:pPr>
        <w:pStyle w:val="ab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7721E">
        <w:rPr>
          <w:sz w:val="28"/>
          <w:szCs w:val="28"/>
        </w:rPr>
        <w:t>СУХОВЄЄВУ Наталію Іванівну, учителя початкових класів комунального закладу «Харківський ліцей № 46 Харківської міської ради»</w:t>
      </w:r>
      <w:r w:rsidRPr="0037721E">
        <w:rPr>
          <w:color w:val="191919"/>
          <w:sz w:val="28"/>
          <w:szCs w:val="28"/>
        </w:rPr>
        <w:t>.</w:t>
      </w:r>
      <w:bookmarkEnd w:id="1"/>
    </w:p>
    <w:bookmarkEnd w:id="2"/>
    <w:p w:rsidR="00E53814" w:rsidRPr="00D07C65" w:rsidRDefault="00E53814" w:rsidP="00E53814">
      <w:pPr>
        <w:pStyle w:val="ab"/>
        <w:tabs>
          <w:tab w:val="left" w:pos="851"/>
        </w:tabs>
        <w:ind w:left="927"/>
        <w:jc w:val="both"/>
        <w:rPr>
          <w:sz w:val="28"/>
          <w:szCs w:val="28"/>
        </w:rPr>
      </w:pPr>
    </w:p>
    <w:p w:rsidR="00D0761D" w:rsidRPr="00D07C65" w:rsidRDefault="00D0761D" w:rsidP="00FF1BFF">
      <w:pPr>
        <w:pStyle w:val="ae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p w:rsidR="00691411" w:rsidRPr="00D07C65" w:rsidRDefault="00691411" w:rsidP="00FF1BFF">
      <w:pPr>
        <w:pStyle w:val="ae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p w:rsidR="00FF1BFF" w:rsidRPr="00D07C65" w:rsidRDefault="00753BE2" w:rsidP="00FF1BFF">
      <w:pPr>
        <w:pStyle w:val="ae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>Г</w:t>
      </w:r>
      <w:r w:rsidR="00921AD7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>олов</w:t>
      </w: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>а</w:t>
      </w:r>
      <w:r w:rsidR="00FF1BFF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журі</w:t>
      </w:r>
      <w:r w:rsidR="00FF1BFF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FF1BFF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FF1BFF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FF1BFF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FF1BFF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AD1788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AD1788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921AD7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>А</w:t>
      </w:r>
      <w:r w:rsidR="003B3517">
        <w:rPr>
          <w:rFonts w:ascii="Times New Roman" w:hAnsi="Times New Roman"/>
          <w:color w:val="1A1A1A" w:themeColor="background1" w:themeShade="1A"/>
          <w:sz w:val="28"/>
          <w:szCs w:val="28"/>
        </w:rPr>
        <w:t>лла</w:t>
      </w:r>
      <w:r w:rsidR="00921AD7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ДУЛОВА</w:t>
      </w:r>
    </w:p>
    <w:p w:rsidR="00FF1BFF" w:rsidRPr="00D07C65" w:rsidRDefault="00FF1BFF" w:rsidP="00FF1BFF">
      <w:pPr>
        <w:pStyle w:val="ae"/>
        <w:rPr>
          <w:rFonts w:ascii="Times New Roman" w:hAnsi="Times New Roman"/>
          <w:color w:val="1A1A1A" w:themeColor="background1" w:themeShade="1A"/>
          <w:sz w:val="28"/>
          <w:szCs w:val="28"/>
        </w:rPr>
      </w:pPr>
    </w:p>
    <w:p w:rsidR="00FF1BFF" w:rsidRPr="00D17151" w:rsidRDefault="00FF1BFF" w:rsidP="00632B82">
      <w:pPr>
        <w:pStyle w:val="ae"/>
        <w:rPr>
          <w:rFonts w:ascii="Times New Roman" w:hAnsi="Times New Roman"/>
          <w:color w:val="1A1A1A" w:themeColor="background1" w:themeShade="1A"/>
          <w:sz w:val="28"/>
          <w:szCs w:val="28"/>
        </w:rPr>
      </w:pP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>Секретар</w:t>
      </w: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bookmarkStart w:id="3" w:name="OLE_LINK25"/>
      <w:bookmarkStart w:id="4" w:name="OLE_LINK26"/>
      <w:bookmarkEnd w:id="3"/>
      <w:bookmarkEnd w:id="4"/>
      <w:r w:rsidR="00921AD7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AD1788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ab/>
      </w:r>
      <w:r w:rsidR="00194369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>С</w:t>
      </w:r>
      <w:r w:rsidR="003B3517">
        <w:rPr>
          <w:rFonts w:ascii="Times New Roman" w:hAnsi="Times New Roman"/>
          <w:color w:val="1A1A1A" w:themeColor="background1" w:themeShade="1A"/>
          <w:sz w:val="28"/>
          <w:szCs w:val="28"/>
        </w:rPr>
        <w:t>вітлана</w:t>
      </w:r>
      <w:r w:rsidR="00194369" w:rsidRPr="00D07C65">
        <w:rPr>
          <w:rFonts w:ascii="Times New Roman" w:hAnsi="Times New Roman"/>
          <w:color w:val="1A1A1A" w:themeColor="background1" w:themeShade="1A"/>
          <w:sz w:val="28"/>
          <w:szCs w:val="28"/>
        </w:rPr>
        <w:t xml:space="preserve"> ПОДАРУЄВА</w:t>
      </w:r>
    </w:p>
    <w:sectPr w:rsidR="00FF1BFF" w:rsidRPr="00D17151" w:rsidSect="003460C1">
      <w:headerReference w:type="default" r:id="rId8"/>
      <w:pgSz w:w="11906" w:h="16838"/>
      <w:pgMar w:top="1135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9E" w:rsidRDefault="00D5069E" w:rsidP="006A71AA">
      <w:r>
        <w:separator/>
      </w:r>
    </w:p>
  </w:endnote>
  <w:endnote w:type="continuationSeparator" w:id="0">
    <w:p w:rsidR="00D5069E" w:rsidRDefault="00D5069E" w:rsidP="006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9E" w:rsidRDefault="00D5069E" w:rsidP="006A71AA">
      <w:r>
        <w:separator/>
      </w:r>
    </w:p>
  </w:footnote>
  <w:footnote w:type="continuationSeparator" w:id="0">
    <w:p w:rsidR="00D5069E" w:rsidRDefault="00D5069E" w:rsidP="006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47829"/>
      <w:docPartObj>
        <w:docPartGallery w:val="Page Numbers (Top of Page)"/>
        <w:docPartUnique/>
      </w:docPartObj>
    </w:sdtPr>
    <w:sdtEndPr/>
    <w:sdtContent>
      <w:p w:rsidR="00374DF3" w:rsidRDefault="00C63D60">
        <w:pPr>
          <w:pStyle w:val="a6"/>
          <w:jc w:val="center"/>
          <w:rPr>
            <w:lang w:val="uk-UA"/>
          </w:rPr>
        </w:pPr>
        <w:r>
          <w:fldChar w:fldCharType="begin"/>
        </w:r>
        <w:r w:rsidR="00E56474">
          <w:instrText xml:space="preserve"> PAGE   \* MERGEFORMAT </w:instrText>
        </w:r>
        <w:r>
          <w:fldChar w:fldCharType="separate"/>
        </w:r>
        <w:r w:rsidR="00532F07">
          <w:rPr>
            <w:noProof/>
          </w:rPr>
          <w:t>2</w:t>
        </w:r>
        <w:r>
          <w:rPr>
            <w:noProof/>
          </w:rPr>
          <w:fldChar w:fldCharType="end"/>
        </w:r>
      </w:p>
      <w:p w:rsidR="00374DF3" w:rsidRDefault="00374DF3" w:rsidP="00374DF3">
        <w:pPr>
          <w:pStyle w:val="a6"/>
          <w:jc w:val="right"/>
        </w:pPr>
        <w:r>
          <w:rPr>
            <w:lang w:val="uk-UA"/>
          </w:rPr>
          <w:t>Продовження додатка 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F64"/>
    <w:multiLevelType w:val="hybridMultilevel"/>
    <w:tmpl w:val="D5D8820E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329B3"/>
    <w:multiLevelType w:val="hybridMultilevel"/>
    <w:tmpl w:val="EA369BB4"/>
    <w:lvl w:ilvl="0" w:tplc="ECAC01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CD6882"/>
    <w:multiLevelType w:val="hybridMultilevel"/>
    <w:tmpl w:val="2FC4FE8E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190B76"/>
    <w:multiLevelType w:val="hybridMultilevel"/>
    <w:tmpl w:val="48CAF27A"/>
    <w:lvl w:ilvl="0" w:tplc="D8C0FDB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EC7F72"/>
    <w:multiLevelType w:val="hybridMultilevel"/>
    <w:tmpl w:val="CA2468D4"/>
    <w:lvl w:ilvl="0" w:tplc="E84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40A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446C"/>
    <w:multiLevelType w:val="hybridMultilevel"/>
    <w:tmpl w:val="5E64B784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E94B6C"/>
    <w:multiLevelType w:val="hybridMultilevel"/>
    <w:tmpl w:val="62827EE2"/>
    <w:lvl w:ilvl="0" w:tplc="5956D4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D42DF5"/>
    <w:multiLevelType w:val="hybridMultilevel"/>
    <w:tmpl w:val="A6DE4394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080006"/>
    <w:multiLevelType w:val="hybridMultilevel"/>
    <w:tmpl w:val="4EB4D81E"/>
    <w:lvl w:ilvl="0" w:tplc="5956D4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C924E0"/>
    <w:multiLevelType w:val="hybridMultilevel"/>
    <w:tmpl w:val="E0BE99BA"/>
    <w:lvl w:ilvl="0" w:tplc="0D3C01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CF73726"/>
    <w:multiLevelType w:val="hybridMultilevel"/>
    <w:tmpl w:val="4F0AADB0"/>
    <w:lvl w:ilvl="0" w:tplc="640EE7DA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B242EC"/>
    <w:multiLevelType w:val="hybridMultilevel"/>
    <w:tmpl w:val="33C096E6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606E7B"/>
    <w:multiLevelType w:val="hybridMultilevel"/>
    <w:tmpl w:val="4E70AF28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636E56"/>
    <w:multiLevelType w:val="hybridMultilevel"/>
    <w:tmpl w:val="487C3EE6"/>
    <w:lvl w:ilvl="0" w:tplc="5956D4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781C04"/>
    <w:multiLevelType w:val="hybridMultilevel"/>
    <w:tmpl w:val="D7BAA51A"/>
    <w:lvl w:ilvl="0" w:tplc="5956D4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365D51"/>
    <w:multiLevelType w:val="hybridMultilevel"/>
    <w:tmpl w:val="92CACC70"/>
    <w:lvl w:ilvl="0" w:tplc="5956D4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420AC3"/>
    <w:multiLevelType w:val="hybridMultilevel"/>
    <w:tmpl w:val="1DB62DD0"/>
    <w:lvl w:ilvl="0" w:tplc="49EEB5A6">
      <w:start w:val="1"/>
      <w:numFmt w:val="bullet"/>
      <w:lvlText w:val="−"/>
      <w:lvlJc w:val="left"/>
      <w:pPr>
        <w:ind w:left="927" w:hanging="360"/>
      </w:pPr>
      <w:rPr>
        <w:rFonts w:ascii="Vijaya" w:hAnsi="Vijay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8B7497"/>
    <w:multiLevelType w:val="hybridMultilevel"/>
    <w:tmpl w:val="41D4ED14"/>
    <w:lvl w:ilvl="0" w:tplc="5956D4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16"/>
  </w:num>
  <w:num w:numId="6">
    <w:abstractNumId w:val="2"/>
  </w:num>
  <w:num w:numId="7">
    <w:abstractNumId w:val="14"/>
  </w:num>
  <w:num w:numId="8">
    <w:abstractNumId w:val="6"/>
  </w:num>
  <w:num w:numId="9">
    <w:abstractNumId w:val="11"/>
  </w:num>
  <w:num w:numId="10">
    <w:abstractNumId w:val="17"/>
  </w:num>
  <w:num w:numId="11">
    <w:abstractNumId w:val="8"/>
  </w:num>
  <w:num w:numId="12">
    <w:abstractNumId w:val="13"/>
  </w:num>
  <w:num w:numId="13">
    <w:abstractNumId w:val="15"/>
  </w:num>
  <w:num w:numId="14">
    <w:abstractNumId w:val="0"/>
  </w:num>
  <w:num w:numId="15">
    <w:abstractNumId w:val="5"/>
  </w:num>
  <w:num w:numId="16">
    <w:abstractNumId w:val="12"/>
  </w:num>
  <w:num w:numId="17">
    <w:abstractNumId w:val="7"/>
  </w:num>
  <w:num w:numId="1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16B"/>
    <w:rsid w:val="0000708C"/>
    <w:rsid w:val="00011108"/>
    <w:rsid w:val="00013E34"/>
    <w:rsid w:val="000330EC"/>
    <w:rsid w:val="000356DB"/>
    <w:rsid w:val="0003735E"/>
    <w:rsid w:val="000475AC"/>
    <w:rsid w:val="00047751"/>
    <w:rsid w:val="00053624"/>
    <w:rsid w:val="00060DFF"/>
    <w:rsid w:val="00060E82"/>
    <w:rsid w:val="00061931"/>
    <w:rsid w:val="00064D07"/>
    <w:rsid w:val="00065605"/>
    <w:rsid w:val="00065C69"/>
    <w:rsid w:val="00070608"/>
    <w:rsid w:val="00071ABB"/>
    <w:rsid w:val="00072512"/>
    <w:rsid w:val="0007560A"/>
    <w:rsid w:val="00081D23"/>
    <w:rsid w:val="00085638"/>
    <w:rsid w:val="0008663C"/>
    <w:rsid w:val="00091C06"/>
    <w:rsid w:val="00094DB8"/>
    <w:rsid w:val="000962D8"/>
    <w:rsid w:val="000A07A8"/>
    <w:rsid w:val="000A7FE8"/>
    <w:rsid w:val="000B1C57"/>
    <w:rsid w:val="000E35D3"/>
    <w:rsid w:val="000E5D36"/>
    <w:rsid w:val="000F60E9"/>
    <w:rsid w:val="001036BC"/>
    <w:rsid w:val="00106346"/>
    <w:rsid w:val="00112C68"/>
    <w:rsid w:val="00114FF5"/>
    <w:rsid w:val="00115EB0"/>
    <w:rsid w:val="0013581A"/>
    <w:rsid w:val="00143709"/>
    <w:rsid w:val="001602B2"/>
    <w:rsid w:val="001642BF"/>
    <w:rsid w:val="00167C34"/>
    <w:rsid w:val="00171054"/>
    <w:rsid w:val="00174BE7"/>
    <w:rsid w:val="001821CF"/>
    <w:rsid w:val="00190654"/>
    <w:rsid w:val="001928C0"/>
    <w:rsid w:val="00194369"/>
    <w:rsid w:val="00194754"/>
    <w:rsid w:val="00197B73"/>
    <w:rsid w:val="001A0119"/>
    <w:rsid w:val="001A210F"/>
    <w:rsid w:val="001A361F"/>
    <w:rsid w:val="001A38AB"/>
    <w:rsid w:val="001A55E6"/>
    <w:rsid w:val="001A7D41"/>
    <w:rsid w:val="001B2243"/>
    <w:rsid w:val="001B395F"/>
    <w:rsid w:val="001B3EA8"/>
    <w:rsid w:val="001D01EE"/>
    <w:rsid w:val="001D11FA"/>
    <w:rsid w:val="001D28BE"/>
    <w:rsid w:val="001D2DDF"/>
    <w:rsid w:val="001E3019"/>
    <w:rsid w:val="001E4A48"/>
    <w:rsid w:val="00201AAC"/>
    <w:rsid w:val="0021084A"/>
    <w:rsid w:val="00217F47"/>
    <w:rsid w:val="00223E52"/>
    <w:rsid w:val="00227202"/>
    <w:rsid w:val="0023616B"/>
    <w:rsid w:val="00246DB3"/>
    <w:rsid w:val="00250671"/>
    <w:rsid w:val="002555E3"/>
    <w:rsid w:val="0026495F"/>
    <w:rsid w:val="002711C9"/>
    <w:rsid w:val="00274CAD"/>
    <w:rsid w:val="00281EE7"/>
    <w:rsid w:val="00286CB3"/>
    <w:rsid w:val="00287FF6"/>
    <w:rsid w:val="0029297C"/>
    <w:rsid w:val="00293EEB"/>
    <w:rsid w:val="00296090"/>
    <w:rsid w:val="002A0EAB"/>
    <w:rsid w:val="002A2F16"/>
    <w:rsid w:val="002A3C91"/>
    <w:rsid w:val="002B0EAE"/>
    <w:rsid w:val="002B691F"/>
    <w:rsid w:val="002F7173"/>
    <w:rsid w:val="00314615"/>
    <w:rsid w:val="00331BE7"/>
    <w:rsid w:val="00340E1B"/>
    <w:rsid w:val="00343C3B"/>
    <w:rsid w:val="003441C4"/>
    <w:rsid w:val="003460C1"/>
    <w:rsid w:val="003532FC"/>
    <w:rsid w:val="00355F9F"/>
    <w:rsid w:val="00365A4D"/>
    <w:rsid w:val="00374DF3"/>
    <w:rsid w:val="0037721E"/>
    <w:rsid w:val="00384CB2"/>
    <w:rsid w:val="003905A4"/>
    <w:rsid w:val="00395DC2"/>
    <w:rsid w:val="003A2339"/>
    <w:rsid w:val="003A5CFF"/>
    <w:rsid w:val="003B3517"/>
    <w:rsid w:val="003B480F"/>
    <w:rsid w:val="003B60D0"/>
    <w:rsid w:val="003B61BE"/>
    <w:rsid w:val="003C445E"/>
    <w:rsid w:val="003E0452"/>
    <w:rsid w:val="003F0275"/>
    <w:rsid w:val="003F24DF"/>
    <w:rsid w:val="004058E5"/>
    <w:rsid w:val="0041212A"/>
    <w:rsid w:val="004159CD"/>
    <w:rsid w:val="00415E18"/>
    <w:rsid w:val="004230FC"/>
    <w:rsid w:val="004322DB"/>
    <w:rsid w:val="00440563"/>
    <w:rsid w:val="00451D33"/>
    <w:rsid w:val="0045705E"/>
    <w:rsid w:val="00461CF7"/>
    <w:rsid w:val="004774F4"/>
    <w:rsid w:val="004821BD"/>
    <w:rsid w:val="00484F34"/>
    <w:rsid w:val="00485234"/>
    <w:rsid w:val="00490C8E"/>
    <w:rsid w:val="004A0856"/>
    <w:rsid w:val="004A3E20"/>
    <w:rsid w:val="004B088D"/>
    <w:rsid w:val="004B5ACF"/>
    <w:rsid w:val="004B607F"/>
    <w:rsid w:val="004C226C"/>
    <w:rsid w:val="004C2AB6"/>
    <w:rsid w:val="004D1CCC"/>
    <w:rsid w:val="004D3DB3"/>
    <w:rsid w:val="004E26CB"/>
    <w:rsid w:val="004F6099"/>
    <w:rsid w:val="00506D2A"/>
    <w:rsid w:val="0051115B"/>
    <w:rsid w:val="00513FD3"/>
    <w:rsid w:val="00514F73"/>
    <w:rsid w:val="005202B3"/>
    <w:rsid w:val="0053208A"/>
    <w:rsid w:val="00532F07"/>
    <w:rsid w:val="00537864"/>
    <w:rsid w:val="00540E96"/>
    <w:rsid w:val="0054272D"/>
    <w:rsid w:val="00546757"/>
    <w:rsid w:val="00551834"/>
    <w:rsid w:val="005700D8"/>
    <w:rsid w:val="00570418"/>
    <w:rsid w:val="00571213"/>
    <w:rsid w:val="005713AB"/>
    <w:rsid w:val="0057168A"/>
    <w:rsid w:val="00577A8E"/>
    <w:rsid w:val="005859F2"/>
    <w:rsid w:val="005872C6"/>
    <w:rsid w:val="005A2997"/>
    <w:rsid w:val="005A3836"/>
    <w:rsid w:val="005A7649"/>
    <w:rsid w:val="005B6904"/>
    <w:rsid w:val="005D3C96"/>
    <w:rsid w:val="005D5CAB"/>
    <w:rsid w:val="005E3805"/>
    <w:rsid w:val="0061007D"/>
    <w:rsid w:val="006136C1"/>
    <w:rsid w:val="00614BB2"/>
    <w:rsid w:val="0063075D"/>
    <w:rsid w:val="00632B82"/>
    <w:rsid w:val="00642A3A"/>
    <w:rsid w:val="00643F2F"/>
    <w:rsid w:val="00653598"/>
    <w:rsid w:val="00654F4F"/>
    <w:rsid w:val="0066212C"/>
    <w:rsid w:val="0067457A"/>
    <w:rsid w:val="00683C53"/>
    <w:rsid w:val="00684461"/>
    <w:rsid w:val="00691411"/>
    <w:rsid w:val="00693D5E"/>
    <w:rsid w:val="006958A3"/>
    <w:rsid w:val="006A71AA"/>
    <w:rsid w:val="006C1E9D"/>
    <w:rsid w:val="006C5D0E"/>
    <w:rsid w:val="006C6838"/>
    <w:rsid w:val="006D1C3E"/>
    <w:rsid w:val="006E4EB3"/>
    <w:rsid w:val="006F3FF4"/>
    <w:rsid w:val="006F6058"/>
    <w:rsid w:val="0071118F"/>
    <w:rsid w:val="00715833"/>
    <w:rsid w:val="00715EA8"/>
    <w:rsid w:val="00725226"/>
    <w:rsid w:val="007256A2"/>
    <w:rsid w:val="00753BE2"/>
    <w:rsid w:val="00754B36"/>
    <w:rsid w:val="00772B86"/>
    <w:rsid w:val="00790690"/>
    <w:rsid w:val="007A66A9"/>
    <w:rsid w:val="007B1BCA"/>
    <w:rsid w:val="007B3785"/>
    <w:rsid w:val="007B5AC8"/>
    <w:rsid w:val="007C697D"/>
    <w:rsid w:val="007C785A"/>
    <w:rsid w:val="007E3CF6"/>
    <w:rsid w:val="007E4DD8"/>
    <w:rsid w:val="007F0708"/>
    <w:rsid w:val="00801612"/>
    <w:rsid w:val="008046D8"/>
    <w:rsid w:val="00805A2D"/>
    <w:rsid w:val="00807DC2"/>
    <w:rsid w:val="0081059E"/>
    <w:rsid w:val="00811742"/>
    <w:rsid w:val="00816AB9"/>
    <w:rsid w:val="0083566A"/>
    <w:rsid w:val="008459B6"/>
    <w:rsid w:val="0084682F"/>
    <w:rsid w:val="00850156"/>
    <w:rsid w:val="00856BA9"/>
    <w:rsid w:val="00861513"/>
    <w:rsid w:val="00862093"/>
    <w:rsid w:val="008736BF"/>
    <w:rsid w:val="00873BB3"/>
    <w:rsid w:val="0087546D"/>
    <w:rsid w:val="008847EA"/>
    <w:rsid w:val="008852AB"/>
    <w:rsid w:val="008866C1"/>
    <w:rsid w:val="00897CF7"/>
    <w:rsid w:val="00897F89"/>
    <w:rsid w:val="008B0D8F"/>
    <w:rsid w:val="008B41BF"/>
    <w:rsid w:val="008B444B"/>
    <w:rsid w:val="008B752C"/>
    <w:rsid w:val="008B7C0C"/>
    <w:rsid w:val="008C3768"/>
    <w:rsid w:val="008D26DE"/>
    <w:rsid w:val="008E2594"/>
    <w:rsid w:val="008E295D"/>
    <w:rsid w:val="008E4BE1"/>
    <w:rsid w:val="008E528E"/>
    <w:rsid w:val="008E5724"/>
    <w:rsid w:val="008F15A5"/>
    <w:rsid w:val="008F3493"/>
    <w:rsid w:val="0090455F"/>
    <w:rsid w:val="00912818"/>
    <w:rsid w:val="00913574"/>
    <w:rsid w:val="009139E7"/>
    <w:rsid w:val="009169E0"/>
    <w:rsid w:val="00921AD7"/>
    <w:rsid w:val="00922897"/>
    <w:rsid w:val="00931FD0"/>
    <w:rsid w:val="009322FB"/>
    <w:rsid w:val="00935ED8"/>
    <w:rsid w:val="00937983"/>
    <w:rsid w:val="00944A38"/>
    <w:rsid w:val="00947C0D"/>
    <w:rsid w:val="00952B90"/>
    <w:rsid w:val="0096111D"/>
    <w:rsid w:val="009648B0"/>
    <w:rsid w:val="00967EF7"/>
    <w:rsid w:val="00973AE7"/>
    <w:rsid w:val="0098226E"/>
    <w:rsid w:val="00985F92"/>
    <w:rsid w:val="0098779A"/>
    <w:rsid w:val="00992ED3"/>
    <w:rsid w:val="009A36D7"/>
    <w:rsid w:val="009A4807"/>
    <w:rsid w:val="009B232F"/>
    <w:rsid w:val="009B3BF0"/>
    <w:rsid w:val="009C3EC8"/>
    <w:rsid w:val="009C4827"/>
    <w:rsid w:val="009C64FE"/>
    <w:rsid w:val="009D7E70"/>
    <w:rsid w:val="009E0F72"/>
    <w:rsid w:val="009E265A"/>
    <w:rsid w:val="00A23E04"/>
    <w:rsid w:val="00A266E4"/>
    <w:rsid w:val="00A31C6A"/>
    <w:rsid w:val="00A3474C"/>
    <w:rsid w:val="00A370C4"/>
    <w:rsid w:val="00A539AA"/>
    <w:rsid w:val="00A55F5A"/>
    <w:rsid w:val="00A653EC"/>
    <w:rsid w:val="00A6749F"/>
    <w:rsid w:val="00A675C6"/>
    <w:rsid w:val="00A74DA0"/>
    <w:rsid w:val="00A84E83"/>
    <w:rsid w:val="00A8581E"/>
    <w:rsid w:val="00A867A2"/>
    <w:rsid w:val="00A86E84"/>
    <w:rsid w:val="00AA06E6"/>
    <w:rsid w:val="00AA238B"/>
    <w:rsid w:val="00AA67EB"/>
    <w:rsid w:val="00AA6DD4"/>
    <w:rsid w:val="00AD1788"/>
    <w:rsid w:val="00AD3A09"/>
    <w:rsid w:val="00AF2440"/>
    <w:rsid w:val="00B00827"/>
    <w:rsid w:val="00B12DC8"/>
    <w:rsid w:val="00B144EA"/>
    <w:rsid w:val="00B15F1D"/>
    <w:rsid w:val="00B20811"/>
    <w:rsid w:val="00B53C86"/>
    <w:rsid w:val="00B6054F"/>
    <w:rsid w:val="00B624D9"/>
    <w:rsid w:val="00B64109"/>
    <w:rsid w:val="00B73749"/>
    <w:rsid w:val="00B75CC1"/>
    <w:rsid w:val="00B76C1E"/>
    <w:rsid w:val="00B87EE7"/>
    <w:rsid w:val="00B96CDF"/>
    <w:rsid w:val="00B97BBD"/>
    <w:rsid w:val="00BA3DEA"/>
    <w:rsid w:val="00BA71C1"/>
    <w:rsid w:val="00BB1743"/>
    <w:rsid w:val="00BB36AB"/>
    <w:rsid w:val="00BB4DD9"/>
    <w:rsid w:val="00BD5E2A"/>
    <w:rsid w:val="00BD7158"/>
    <w:rsid w:val="00BE1CF8"/>
    <w:rsid w:val="00BE217E"/>
    <w:rsid w:val="00BE31AC"/>
    <w:rsid w:val="00BE6D29"/>
    <w:rsid w:val="00BF0334"/>
    <w:rsid w:val="00BF2726"/>
    <w:rsid w:val="00BF5BE9"/>
    <w:rsid w:val="00BF5CF4"/>
    <w:rsid w:val="00C004E7"/>
    <w:rsid w:val="00C03A02"/>
    <w:rsid w:val="00C06A68"/>
    <w:rsid w:val="00C12772"/>
    <w:rsid w:val="00C204E0"/>
    <w:rsid w:val="00C206AD"/>
    <w:rsid w:val="00C22659"/>
    <w:rsid w:val="00C35414"/>
    <w:rsid w:val="00C361B0"/>
    <w:rsid w:val="00C373BC"/>
    <w:rsid w:val="00C511B3"/>
    <w:rsid w:val="00C54BF6"/>
    <w:rsid w:val="00C63D60"/>
    <w:rsid w:val="00C64BF4"/>
    <w:rsid w:val="00C74D9B"/>
    <w:rsid w:val="00C852FB"/>
    <w:rsid w:val="00CA1A06"/>
    <w:rsid w:val="00CA1B5F"/>
    <w:rsid w:val="00CB12FC"/>
    <w:rsid w:val="00CB52A1"/>
    <w:rsid w:val="00CC28D7"/>
    <w:rsid w:val="00CC345D"/>
    <w:rsid w:val="00CC3E0F"/>
    <w:rsid w:val="00CC69F1"/>
    <w:rsid w:val="00CD2838"/>
    <w:rsid w:val="00CD408D"/>
    <w:rsid w:val="00CD53C1"/>
    <w:rsid w:val="00CE14C7"/>
    <w:rsid w:val="00CE5374"/>
    <w:rsid w:val="00CE73EF"/>
    <w:rsid w:val="00CF265F"/>
    <w:rsid w:val="00CF653B"/>
    <w:rsid w:val="00CF78AF"/>
    <w:rsid w:val="00D01F81"/>
    <w:rsid w:val="00D02540"/>
    <w:rsid w:val="00D0761D"/>
    <w:rsid w:val="00D07C65"/>
    <w:rsid w:val="00D17151"/>
    <w:rsid w:val="00D21BC8"/>
    <w:rsid w:val="00D23116"/>
    <w:rsid w:val="00D30F4D"/>
    <w:rsid w:val="00D321BA"/>
    <w:rsid w:val="00D3331E"/>
    <w:rsid w:val="00D42E21"/>
    <w:rsid w:val="00D47BF9"/>
    <w:rsid w:val="00D5069E"/>
    <w:rsid w:val="00D57E24"/>
    <w:rsid w:val="00D6142E"/>
    <w:rsid w:val="00D62F04"/>
    <w:rsid w:val="00D679F8"/>
    <w:rsid w:val="00D72568"/>
    <w:rsid w:val="00D73177"/>
    <w:rsid w:val="00D746F1"/>
    <w:rsid w:val="00D83646"/>
    <w:rsid w:val="00D842C5"/>
    <w:rsid w:val="00D84D94"/>
    <w:rsid w:val="00D87E04"/>
    <w:rsid w:val="00D90764"/>
    <w:rsid w:val="00D94BE0"/>
    <w:rsid w:val="00DA0B29"/>
    <w:rsid w:val="00DA22E3"/>
    <w:rsid w:val="00DA285D"/>
    <w:rsid w:val="00DA2D05"/>
    <w:rsid w:val="00DB0D0A"/>
    <w:rsid w:val="00DB34B0"/>
    <w:rsid w:val="00DC16F9"/>
    <w:rsid w:val="00DD1C86"/>
    <w:rsid w:val="00DD4566"/>
    <w:rsid w:val="00DD4669"/>
    <w:rsid w:val="00DD4A64"/>
    <w:rsid w:val="00DF23B4"/>
    <w:rsid w:val="00E0538E"/>
    <w:rsid w:val="00E12CA6"/>
    <w:rsid w:val="00E1359B"/>
    <w:rsid w:val="00E22E82"/>
    <w:rsid w:val="00E2621F"/>
    <w:rsid w:val="00E27312"/>
    <w:rsid w:val="00E35EE9"/>
    <w:rsid w:val="00E4696D"/>
    <w:rsid w:val="00E469AC"/>
    <w:rsid w:val="00E53814"/>
    <w:rsid w:val="00E56474"/>
    <w:rsid w:val="00E62AFD"/>
    <w:rsid w:val="00E652DB"/>
    <w:rsid w:val="00E7497D"/>
    <w:rsid w:val="00E836DF"/>
    <w:rsid w:val="00E8507A"/>
    <w:rsid w:val="00E857C1"/>
    <w:rsid w:val="00E9373E"/>
    <w:rsid w:val="00E95481"/>
    <w:rsid w:val="00EA0508"/>
    <w:rsid w:val="00EA05FD"/>
    <w:rsid w:val="00EA12CD"/>
    <w:rsid w:val="00EB068B"/>
    <w:rsid w:val="00EB4E89"/>
    <w:rsid w:val="00EB6E1C"/>
    <w:rsid w:val="00ED0237"/>
    <w:rsid w:val="00ED374D"/>
    <w:rsid w:val="00EE6CFF"/>
    <w:rsid w:val="00EF3337"/>
    <w:rsid w:val="00EF417B"/>
    <w:rsid w:val="00EF4F0F"/>
    <w:rsid w:val="00F0048C"/>
    <w:rsid w:val="00F02AEF"/>
    <w:rsid w:val="00F05CF8"/>
    <w:rsid w:val="00F101EF"/>
    <w:rsid w:val="00F162AB"/>
    <w:rsid w:val="00F24123"/>
    <w:rsid w:val="00F2675A"/>
    <w:rsid w:val="00F454AD"/>
    <w:rsid w:val="00F553DD"/>
    <w:rsid w:val="00F6051F"/>
    <w:rsid w:val="00F65CE5"/>
    <w:rsid w:val="00F66852"/>
    <w:rsid w:val="00F67D9E"/>
    <w:rsid w:val="00F722FC"/>
    <w:rsid w:val="00F83763"/>
    <w:rsid w:val="00F844C1"/>
    <w:rsid w:val="00FA4088"/>
    <w:rsid w:val="00FA4BC7"/>
    <w:rsid w:val="00FA68E9"/>
    <w:rsid w:val="00FB289E"/>
    <w:rsid w:val="00FB6182"/>
    <w:rsid w:val="00FB74F9"/>
    <w:rsid w:val="00FC2D10"/>
    <w:rsid w:val="00FD072D"/>
    <w:rsid w:val="00FD30D8"/>
    <w:rsid w:val="00FD3478"/>
    <w:rsid w:val="00FD3FE6"/>
    <w:rsid w:val="00FD65BE"/>
    <w:rsid w:val="00FD6E63"/>
    <w:rsid w:val="00FE068B"/>
    <w:rsid w:val="00FE39F8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18E47E3"/>
  <w15:docId w15:val="{4A8BDC09-5479-42F7-ADF5-8804B5CF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0827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1359B"/>
    <w:pPr>
      <w:keepNext/>
      <w:jc w:val="center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16B"/>
    <w:rPr>
      <w:strike w:val="0"/>
      <w:dstrike w:val="0"/>
      <w:color w:val="0260D0"/>
      <w:u w:val="none"/>
      <w:effect w:val="none"/>
    </w:rPr>
  </w:style>
  <w:style w:type="character" w:customStyle="1" w:styleId="80">
    <w:name w:val="Заголовок 8 Знак"/>
    <w:link w:val="8"/>
    <w:rsid w:val="00E1359B"/>
    <w:rPr>
      <w:b/>
      <w:sz w:val="26"/>
    </w:rPr>
  </w:style>
  <w:style w:type="paragraph" w:styleId="a4">
    <w:name w:val="Balloon Text"/>
    <w:basedOn w:val="a"/>
    <w:link w:val="a5"/>
    <w:rsid w:val="004C2AB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4C2A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A71A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6A71AA"/>
    <w:rPr>
      <w:sz w:val="24"/>
      <w:szCs w:val="24"/>
    </w:rPr>
  </w:style>
  <w:style w:type="paragraph" w:styleId="a8">
    <w:name w:val="footer"/>
    <w:basedOn w:val="a"/>
    <w:link w:val="a9"/>
    <w:rsid w:val="006A71A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rsid w:val="006A71AA"/>
    <w:rPr>
      <w:sz w:val="24"/>
      <w:szCs w:val="24"/>
    </w:rPr>
  </w:style>
  <w:style w:type="character" w:customStyle="1" w:styleId="blue">
    <w:name w:val="blue"/>
    <w:basedOn w:val="a0"/>
    <w:rsid w:val="000356DB"/>
  </w:style>
  <w:style w:type="table" w:styleId="aa">
    <w:name w:val="Table Grid"/>
    <w:basedOn w:val="a1"/>
    <w:uiPriority w:val="59"/>
    <w:rsid w:val="000356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6DB"/>
    <w:pPr>
      <w:ind w:left="720"/>
      <w:contextualSpacing/>
    </w:pPr>
    <w:rPr>
      <w:lang w:val="uk-UA" w:eastAsia="uk-UA"/>
    </w:rPr>
  </w:style>
  <w:style w:type="paragraph" w:styleId="ac">
    <w:name w:val="Body Text Indent"/>
    <w:basedOn w:val="a"/>
    <w:link w:val="ad"/>
    <w:rsid w:val="00513FD3"/>
    <w:pPr>
      <w:ind w:left="5664"/>
    </w:pPr>
    <w:rPr>
      <w:b/>
      <w:bCs/>
      <w:sz w:val="28"/>
      <w:lang w:val="uk-UA"/>
    </w:rPr>
  </w:style>
  <w:style w:type="character" w:customStyle="1" w:styleId="ad">
    <w:name w:val="Основний текст з відступом Знак"/>
    <w:link w:val="ac"/>
    <w:rsid w:val="00513FD3"/>
    <w:rPr>
      <w:b/>
      <w:bCs/>
      <w:sz w:val="28"/>
      <w:szCs w:val="24"/>
      <w:lang w:val="uk-UA"/>
    </w:rPr>
  </w:style>
  <w:style w:type="paragraph" w:styleId="HTML">
    <w:name w:val="HTML Preformatted"/>
    <w:basedOn w:val="a"/>
    <w:link w:val="HTML0"/>
    <w:rsid w:val="00CE1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CE14C7"/>
    <w:rPr>
      <w:rFonts w:ascii="Courier New" w:hAnsi="Courier New" w:cs="Courier New"/>
    </w:rPr>
  </w:style>
  <w:style w:type="character" w:customStyle="1" w:styleId="st1">
    <w:name w:val="st1"/>
    <w:basedOn w:val="a0"/>
    <w:rsid w:val="00FB289E"/>
  </w:style>
  <w:style w:type="paragraph" w:styleId="ae">
    <w:name w:val="No Spacing"/>
    <w:uiPriority w:val="1"/>
    <w:qFormat/>
    <w:rsid w:val="0053208A"/>
    <w:rPr>
      <w:rFonts w:ascii="Calibri" w:eastAsia="Calibri" w:hAnsi="Calibri"/>
      <w:sz w:val="22"/>
      <w:szCs w:val="22"/>
      <w:lang w:val="uk-UA" w:eastAsia="en-US"/>
    </w:rPr>
  </w:style>
  <w:style w:type="paragraph" w:styleId="af">
    <w:name w:val="Body Text"/>
    <w:basedOn w:val="a"/>
    <w:link w:val="af0"/>
    <w:rsid w:val="00094DB8"/>
    <w:pPr>
      <w:spacing w:after="120"/>
    </w:pPr>
  </w:style>
  <w:style w:type="character" w:customStyle="1" w:styleId="af0">
    <w:name w:val="Основний текст Знак"/>
    <w:basedOn w:val="a0"/>
    <w:link w:val="af"/>
    <w:rsid w:val="00094D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828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885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F930-55F6-4ABE-B899-4DBD098B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Kadenko</dc:creator>
  <cp:keywords/>
  <cp:lastModifiedBy>User</cp:lastModifiedBy>
  <cp:revision>144</cp:revision>
  <cp:lastPrinted>2024-01-31T10:17:00Z</cp:lastPrinted>
  <dcterms:created xsi:type="dcterms:W3CDTF">2013-12-04T07:49:00Z</dcterms:created>
  <dcterms:modified xsi:type="dcterms:W3CDTF">2025-12-24T10:23:00Z</dcterms:modified>
</cp:coreProperties>
</file>