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7E3488" w:rsidTr="00377EC7">
        <w:tc>
          <w:tcPr>
            <w:tcW w:w="1135" w:type="dxa"/>
          </w:tcPr>
          <w:p w:rsidR="00B4282C" w:rsidRPr="007E3488" w:rsidRDefault="00431418" w:rsidP="00477105">
            <w:pPr>
              <w:rPr>
                <w:b/>
                <w:u w:val="single"/>
                <w:lang w:val="uk-UA"/>
              </w:rPr>
            </w:pPr>
            <w:r w:rsidRPr="007E3488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Visio.Drawing.11" ShapeID="_x0000_i1025" DrawAspect="Content" ObjectID="_1551796968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7E3488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7E3488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7E3488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7E3488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7E3488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7E3488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7E3488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7E3488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7E3488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7E3488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7E3488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7E3488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7E3488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7E3488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7E3488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7E3488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7E3488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7E3488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7E3488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7E3488">
              <w:rPr>
                <w:noProof/>
                <w:lang w:val="uk-UA"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Pr="007E3488" w:rsidRDefault="005F6C06" w:rsidP="00B4282C">
      <w:pPr>
        <w:tabs>
          <w:tab w:val="left" w:pos="6140"/>
        </w:tabs>
        <w:rPr>
          <w:lang w:val="uk-UA"/>
        </w:rPr>
      </w:pPr>
    </w:p>
    <w:p w:rsidR="00B4282C" w:rsidRPr="007E3488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7E3488">
        <w:rPr>
          <w:rFonts w:eastAsia="Calibri"/>
          <w:b/>
          <w:sz w:val="28"/>
          <w:szCs w:val="28"/>
          <w:lang w:val="uk-UA"/>
        </w:rPr>
        <w:t>НАКАЗ</w:t>
      </w:r>
      <w:r w:rsidR="002F5624" w:rsidRPr="007E3488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2F5624" w:rsidRPr="007E3488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Pr="007E3488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7E3488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Pr="007E3488" w:rsidRDefault="0024376A" w:rsidP="00DD6CE0">
      <w:pPr>
        <w:tabs>
          <w:tab w:val="left" w:pos="6140"/>
        </w:tabs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23</w:t>
      </w:r>
      <w:r w:rsidR="00DD6CE0" w:rsidRPr="007E3488">
        <w:rPr>
          <w:sz w:val="28"/>
          <w:szCs w:val="28"/>
          <w:lang w:val="uk-UA"/>
        </w:rPr>
        <w:t>.</w:t>
      </w:r>
      <w:r w:rsidR="00C44290" w:rsidRPr="007E3488">
        <w:rPr>
          <w:sz w:val="28"/>
          <w:szCs w:val="28"/>
          <w:lang w:val="uk-UA"/>
        </w:rPr>
        <w:t>03</w:t>
      </w:r>
      <w:r w:rsidR="00DD6CE0" w:rsidRPr="007E3488">
        <w:rPr>
          <w:sz w:val="28"/>
          <w:szCs w:val="28"/>
          <w:lang w:val="uk-UA"/>
        </w:rPr>
        <w:t>.201</w:t>
      </w:r>
      <w:r w:rsidR="00C44290" w:rsidRPr="007E3488">
        <w:rPr>
          <w:sz w:val="28"/>
          <w:szCs w:val="28"/>
          <w:lang w:val="uk-UA"/>
        </w:rPr>
        <w:t xml:space="preserve">7    </w:t>
      </w:r>
      <w:r w:rsidR="00C44290" w:rsidRPr="007E3488">
        <w:rPr>
          <w:sz w:val="28"/>
          <w:szCs w:val="28"/>
          <w:lang w:val="uk-UA"/>
        </w:rPr>
        <w:tab/>
      </w:r>
      <w:r w:rsidR="00C44290" w:rsidRPr="007E3488">
        <w:rPr>
          <w:sz w:val="28"/>
          <w:szCs w:val="28"/>
          <w:lang w:val="uk-UA"/>
        </w:rPr>
        <w:tab/>
      </w:r>
      <w:r w:rsidR="00C44290" w:rsidRPr="007E3488">
        <w:rPr>
          <w:sz w:val="28"/>
          <w:szCs w:val="28"/>
          <w:lang w:val="uk-UA"/>
        </w:rPr>
        <w:tab/>
      </w:r>
      <w:r w:rsidR="00C44290" w:rsidRPr="007E3488">
        <w:rPr>
          <w:sz w:val="28"/>
          <w:szCs w:val="28"/>
          <w:lang w:val="uk-UA"/>
        </w:rPr>
        <w:tab/>
        <w:t xml:space="preserve">№ </w:t>
      </w:r>
      <w:r w:rsidRPr="007E3488">
        <w:rPr>
          <w:sz w:val="28"/>
          <w:szCs w:val="28"/>
          <w:lang w:val="uk-UA"/>
        </w:rPr>
        <w:t>80</w:t>
      </w:r>
    </w:p>
    <w:p w:rsidR="00DD6CE0" w:rsidRPr="007E3488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C44290" w:rsidRPr="007E3488" w:rsidRDefault="00C44290" w:rsidP="00C44290">
      <w:pPr>
        <w:tabs>
          <w:tab w:val="left" w:pos="4536"/>
          <w:tab w:val="left" w:pos="4820"/>
        </w:tabs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Про  підсумки    Х</w:t>
      </w:r>
      <w:r w:rsidR="009F79EA" w:rsidRPr="007E3488">
        <w:rPr>
          <w:sz w:val="28"/>
          <w:szCs w:val="28"/>
          <w:lang w:val="uk-UA"/>
        </w:rPr>
        <w:t>І</w:t>
      </w:r>
      <w:r w:rsidRPr="007E3488">
        <w:rPr>
          <w:sz w:val="28"/>
          <w:szCs w:val="28"/>
          <w:lang w:val="uk-UA"/>
        </w:rPr>
        <w:t xml:space="preserve">   міського   турніру </w:t>
      </w:r>
    </w:p>
    <w:p w:rsidR="00C44290" w:rsidRPr="007E3488" w:rsidRDefault="00C44290" w:rsidP="00C44290">
      <w:pPr>
        <w:rPr>
          <w:b/>
          <w:spacing w:val="-10"/>
          <w:sz w:val="28"/>
          <w:szCs w:val="28"/>
          <w:lang w:val="uk-UA"/>
        </w:rPr>
      </w:pPr>
      <w:r w:rsidRPr="007E3488">
        <w:rPr>
          <w:spacing w:val="-10"/>
          <w:sz w:val="28"/>
          <w:szCs w:val="28"/>
          <w:lang w:val="uk-UA"/>
        </w:rPr>
        <w:t xml:space="preserve">юних журналістів для учнів 9-11-х класів </w:t>
      </w:r>
    </w:p>
    <w:p w:rsidR="00C44290" w:rsidRPr="007E3488" w:rsidRDefault="00C44290" w:rsidP="00C44290">
      <w:pPr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загальноосвітніх навчальних закладів</w:t>
      </w:r>
    </w:p>
    <w:p w:rsidR="00C44290" w:rsidRPr="007E3488" w:rsidRDefault="00C44290" w:rsidP="00C44290">
      <w:pPr>
        <w:ind w:firstLine="709"/>
        <w:rPr>
          <w:sz w:val="28"/>
          <w:szCs w:val="28"/>
          <w:lang w:val="uk-UA"/>
        </w:rPr>
      </w:pPr>
    </w:p>
    <w:p w:rsidR="004F6426" w:rsidRPr="007E3488" w:rsidRDefault="004F6426" w:rsidP="00C44290">
      <w:pPr>
        <w:tabs>
          <w:tab w:val="left" w:pos="4536"/>
        </w:tabs>
        <w:ind w:right="40"/>
        <w:rPr>
          <w:sz w:val="28"/>
          <w:szCs w:val="28"/>
          <w:lang w:val="uk-UA"/>
        </w:rPr>
      </w:pPr>
    </w:p>
    <w:p w:rsidR="004F6426" w:rsidRPr="007E3488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7E3488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7E3488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09</w:t>
      </w:r>
      <w:r w:rsidRPr="007E3488">
        <w:rPr>
          <w:sz w:val="28"/>
          <w:szCs w:val="28"/>
          <w:lang w:val="uk-UA"/>
        </w:rPr>
        <w:t>.02.</w:t>
      </w:r>
      <w:r w:rsidRPr="007E3488">
        <w:rPr>
          <w:bCs/>
          <w:sz w:val="28"/>
          <w:szCs w:val="28"/>
          <w:lang w:val="uk-UA"/>
        </w:rPr>
        <w:t xml:space="preserve">2017  № 36 «Про проведення </w:t>
      </w:r>
      <w:r w:rsidRPr="007E3488">
        <w:rPr>
          <w:sz w:val="28"/>
          <w:szCs w:val="28"/>
          <w:lang w:val="uk-UA"/>
        </w:rPr>
        <w:t>ХІ</w:t>
      </w:r>
      <w:r w:rsidRPr="007E3488">
        <w:rPr>
          <w:bCs/>
          <w:sz w:val="28"/>
          <w:szCs w:val="28"/>
          <w:lang w:val="uk-UA"/>
        </w:rPr>
        <w:t xml:space="preserve"> міського турніру юних журналістів для учнів 9-11-х класів загальноосвітніх навчальних закладів»</w:t>
      </w:r>
      <w:r w:rsidR="008B1BD2" w:rsidRPr="007E3488">
        <w:rPr>
          <w:bCs/>
          <w:sz w:val="28"/>
          <w:szCs w:val="28"/>
          <w:lang w:val="uk-UA"/>
        </w:rPr>
        <w:t xml:space="preserve">                            </w:t>
      </w:r>
      <w:r w:rsidRPr="007E3488">
        <w:rPr>
          <w:bCs/>
          <w:sz w:val="28"/>
          <w:szCs w:val="28"/>
          <w:lang w:val="uk-UA"/>
        </w:rPr>
        <w:t xml:space="preserve"> 18 березня 2017</w:t>
      </w:r>
      <w:r w:rsidR="008B1BD2" w:rsidRPr="007E3488">
        <w:rPr>
          <w:bCs/>
          <w:sz w:val="28"/>
          <w:szCs w:val="28"/>
          <w:lang w:val="uk-UA"/>
        </w:rPr>
        <w:t xml:space="preserve"> </w:t>
      </w:r>
      <w:r w:rsidRPr="007E3488">
        <w:rPr>
          <w:bCs/>
          <w:sz w:val="28"/>
          <w:szCs w:val="28"/>
          <w:lang w:val="uk-UA"/>
        </w:rPr>
        <w:t>року оргкомітетом проведено турнір юних журналістів.</w:t>
      </w:r>
    </w:p>
    <w:p w:rsidR="00C44290" w:rsidRPr="007E3488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7E3488">
        <w:rPr>
          <w:bCs/>
          <w:sz w:val="28"/>
          <w:szCs w:val="28"/>
          <w:lang w:val="uk-UA"/>
        </w:rPr>
        <w:t xml:space="preserve">Відповідно до Умов проведення </w:t>
      </w:r>
      <w:r w:rsidRPr="007E3488">
        <w:rPr>
          <w:sz w:val="28"/>
          <w:szCs w:val="28"/>
          <w:lang w:val="uk-UA"/>
        </w:rPr>
        <w:t>Х</w:t>
      </w:r>
      <w:r w:rsidRPr="007E3488">
        <w:rPr>
          <w:bCs/>
          <w:sz w:val="28"/>
          <w:szCs w:val="28"/>
          <w:lang w:val="uk-UA"/>
        </w:rPr>
        <w:t>І міського турніру юних журналістів та на підставі рішення журі турніру (протокол додається)</w:t>
      </w:r>
    </w:p>
    <w:p w:rsidR="00537211" w:rsidRPr="007E3488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7E3488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7E3488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7E3488">
        <w:rPr>
          <w:b/>
          <w:sz w:val="28"/>
          <w:szCs w:val="28"/>
          <w:lang w:val="uk-UA"/>
        </w:rPr>
        <w:t>НАКАЗУЮ</w:t>
      </w:r>
      <w:r w:rsidR="00FD50B9" w:rsidRPr="007E3488">
        <w:rPr>
          <w:b/>
          <w:sz w:val="28"/>
          <w:szCs w:val="28"/>
          <w:lang w:val="uk-UA"/>
        </w:rPr>
        <w:t>:</w:t>
      </w:r>
    </w:p>
    <w:p w:rsidR="00537211" w:rsidRPr="007E3488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7E3488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4290" w:rsidRPr="007E3488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1. Визнати переможцями турніру </w:t>
      </w:r>
      <w:r w:rsidRPr="007E3488">
        <w:rPr>
          <w:bCs/>
          <w:sz w:val="28"/>
          <w:szCs w:val="28"/>
          <w:lang w:val="uk-UA"/>
        </w:rPr>
        <w:t xml:space="preserve">в </w:t>
      </w:r>
      <w:r w:rsidRPr="007E3488">
        <w:rPr>
          <w:sz w:val="28"/>
          <w:szCs w:val="28"/>
          <w:lang w:val="uk-UA"/>
        </w:rPr>
        <w:t>командному заліку та нагородити:</w:t>
      </w:r>
    </w:p>
    <w:p w:rsidR="00C44290" w:rsidRPr="007E3488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1.1. Дипломом І ступеня та цінними подарунками збірну команду учнів «Меркурій»</w:t>
      </w:r>
      <w:r w:rsidRPr="007E3488">
        <w:rPr>
          <w:lang w:val="uk-UA"/>
        </w:rPr>
        <w:t xml:space="preserve"> </w:t>
      </w:r>
      <w:r w:rsidRPr="007E3488">
        <w:rPr>
          <w:sz w:val="28"/>
          <w:szCs w:val="28"/>
          <w:lang w:val="uk-UA"/>
        </w:rPr>
        <w:t>Слобідського району.</w:t>
      </w:r>
    </w:p>
    <w:p w:rsidR="00C44290" w:rsidRPr="007E3488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1.2. Дипломами ІІ ступеня та цінними подарунками:</w:t>
      </w:r>
    </w:p>
    <w:p w:rsidR="00C44290" w:rsidRPr="007E3488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- команду учнів </w:t>
      </w:r>
      <w:r w:rsidR="00BE0117" w:rsidRPr="007E3488">
        <w:rPr>
          <w:sz w:val="28"/>
          <w:szCs w:val="28"/>
          <w:lang w:val="uk-UA"/>
        </w:rPr>
        <w:t xml:space="preserve">«152 Легіон» </w:t>
      </w:r>
      <w:r w:rsidRPr="007E3488">
        <w:rPr>
          <w:sz w:val="28"/>
          <w:szCs w:val="28"/>
          <w:lang w:val="uk-UA"/>
        </w:rPr>
        <w:t>Харківської гімназії № 152 Харківської міської ради Харківської області;</w:t>
      </w:r>
    </w:p>
    <w:p w:rsidR="00C44290" w:rsidRPr="007E3488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- </w:t>
      </w:r>
      <w:r w:rsidR="00BE0117" w:rsidRPr="007E3488">
        <w:rPr>
          <w:sz w:val="28"/>
          <w:szCs w:val="28"/>
          <w:lang w:val="uk-UA"/>
        </w:rPr>
        <w:t xml:space="preserve">збірну </w:t>
      </w:r>
      <w:r w:rsidRPr="007E3488">
        <w:rPr>
          <w:sz w:val="28"/>
          <w:szCs w:val="28"/>
          <w:lang w:val="uk-UA"/>
        </w:rPr>
        <w:t>команду учнів</w:t>
      </w:r>
      <w:r w:rsidR="00BE0117" w:rsidRPr="007E3488">
        <w:rPr>
          <w:sz w:val="28"/>
          <w:szCs w:val="28"/>
          <w:lang w:val="uk-UA"/>
        </w:rPr>
        <w:t xml:space="preserve"> «Лідер» Московського району</w:t>
      </w:r>
      <w:r w:rsidRPr="007E3488">
        <w:rPr>
          <w:sz w:val="28"/>
          <w:szCs w:val="28"/>
          <w:lang w:val="uk-UA"/>
        </w:rPr>
        <w:t>.</w:t>
      </w:r>
    </w:p>
    <w:p w:rsidR="00C44290" w:rsidRPr="007E3488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1.3. Дипломами ІІІ ступеня та цінними подарунками:</w:t>
      </w:r>
    </w:p>
    <w:p w:rsidR="00C44290" w:rsidRPr="007E3488" w:rsidRDefault="00C44290" w:rsidP="00C44290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</w:t>
      </w:r>
      <w:r w:rsidR="00BE0117" w:rsidRPr="007E3488">
        <w:rPr>
          <w:sz w:val="28"/>
          <w:szCs w:val="28"/>
          <w:lang w:val="uk-UA"/>
        </w:rPr>
        <w:t>команду «</w:t>
      </w:r>
      <w:proofErr w:type="spellStart"/>
      <w:r w:rsidR="00BE0117" w:rsidRPr="007E3488">
        <w:rPr>
          <w:sz w:val="28"/>
          <w:szCs w:val="28"/>
          <w:lang w:val="uk-UA"/>
        </w:rPr>
        <w:t>Res</w:t>
      </w:r>
      <w:proofErr w:type="spellEnd"/>
      <w:r w:rsidR="00BE0117" w:rsidRPr="007E3488">
        <w:rPr>
          <w:sz w:val="28"/>
          <w:szCs w:val="28"/>
          <w:lang w:val="uk-UA"/>
        </w:rPr>
        <w:t xml:space="preserve"> </w:t>
      </w:r>
      <w:proofErr w:type="spellStart"/>
      <w:r w:rsidR="00BE0117" w:rsidRPr="007E3488">
        <w:rPr>
          <w:sz w:val="28"/>
          <w:szCs w:val="28"/>
          <w:lang w:val="uk-UA"/>
        </w:rPr>
        <w:t>Integra</w:t>
      </w:r>
      <w:proofErr w:type="spellEnd"/>
      <w:r w:rsidR="00BE0117" w:rsidRPr="007E3488">
        <w:rPr>
          <w:sz w:val="28"/>
          <w:szCs w:val="28"/>
          <w:lang w:val="uk-UA"/>
        </w:rPr>
        <w:t>» комунального закладу «Харківський навчально-виховний комплекс «гімназія</w:t>
      </w:r>
      <w:r w:rsidR="009B23F9" w:rsidRPr="007E3488">
        <w:rPr>
          <w:sz w:val="28"/>
          <w:szCs w:val="28"/>
          <w:lang w:val="uk-UA"/>
        </w:rPr>
        <w:t> </w:t>
      </w:r>
      <w:r w:rsidR="00BE0117" w:rsidRPr="007E3488">
        <w:rPr>
          <w:sz w:val="28"/>
          <w:szCs w:val="28"/>
          <w:lang w:val="uk-UA"/>
        </w:rPr>
        <w:t>-</w:t>
      </w:r>
      <w:r w:rsidR="009B23F9" w:rsidRPr="007E3488">
        <w:rPr>
          <w:sz w:val="28"/>
          <w:szCs w:val="28"/>
          <w:lang w:val="uk-UA"/>
        </w:rPr>
        <w:t> </w:t>
      </w:r>
      <w:r w:rsidR="00BE0117" w:rsidRPr="007E3488">
        <w:rPr>
          <w:sz w:val="28"/>
          <w:szCs w:val="28"/>
          <w:lang w:val="uk-UA"/>
        </w:rPr>
        <w:t xml:space="preserve">школа </w:t>
      </w:r>
      <w:r w:rsidR="00DF04F6" w:rsidRPr="007E3488">
        <w:rPr>
          <w:sz w:val="28"/>
          <w:szCs w:val="28"/>
          <w:lang w:val="uk-UA"/>
        </w:rPr>
        <w:t>І ступеня» № </w:t>
      </w:r>
      <w:r w:rsidR="00BE0117" w:rsidRPr="007E3488">
        <w:rPr>
          <w:sz w:val="28"/>
          <w:szCs w:val="28"/>
          <w:lang w:val="uk-UA"/>
        </w:rPr>
        <w:t>24 Харківської міської ради Харківської області імені І.Н.</w:t>
      </w:r>
      <w:r w:rsidR="00BE0117" w:rsidRPr="007E3488">
        <w:rPr>
          <w:lang w:val="uk-UA"/>
        </w:rPr>
        <w:t> </w:t>
      </w:r>
      <w:proofErr w:type="spellStart"/>
      <w:r w:rsidR="00BE0117" w:rsidRPr="007E3488">
        <w:rPr>
          <w:sz w:val="28"/>
          <w:szCs w:val="28"/>
          <w:lang w:val="uk-UA"/>
        </w:rPr>
        <w:t>Питікова</w:t>
      </w:r>
      <w:proofErr w:type="spellEnd"/>
      <w:r w:rsidR="008B1BD2" w:rsidRPr="007E3488">
        <w:rPr>
          <w:sz w:val="28"/>
          <w:szCs w:val="28"/>
          <w:lang w:val="uk-UA"/>
        </w:rPr>
        <w:t>»</w:t>
      </w:r>
      <w:r w:rsidR="009B23F9" w:rsidRPr="007E3488">
        <w:rPr>
          <w:sz w:val="28"/>
          <w:szCs w:val="28"/>
          <w:lang w:val="uk-UA"/>
        </w:rPr>
        <w:t>;</w:t>
      </w:r>
      <w:r w:rsidR="00BE0117" w:rsidRPr="007E3488">
        <w:rPr>
          <w:sz w:val="28"/>
          <w:szCs w:val="28"/>
          <w:lang w:val="uk-UA"/>
        </w:rPr>
        <w:t xml:space="preserve"> </w:t>
      </w:r>
    </w:p>
    <w:p w:rsidR="00C44290" w:rsidRPr="007E3488" w:rsidRDefault="00C44290" w:rsidP="00C44290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</w:t>
      </w:r>
      <w:r w:rsidR="00BE0117" w:rsidRPr="007E3488">
        <w:rPr>
          <w:sz w:val="28"/>
          <w:szCs w:val="28"/>
          <w:lang w:val="uk-UA"/>
        </w:rPr>
        <w:t xml:space="preserve">команду «Акули пера» </w:t>
      </w:r>
      <w:r w:rsidR="00DF04F6" w:rsidRPr="007E3488">
        <w:rPr>
          <w:sz w:val="28"/>
          <w:szCs w:val="28"/>
          <w:lang w:val="uk-UA"/>
        </w:rPr>
        <w:t>Харківської гімназії № </w:t>
      </w:r>
      <w:r w:rsidR="00BE0117" w:rsidRPr="007E3488">
        <w:rPr>
          <w:sz w:val="28"/>
          <w:szCs w:val="28"/>
          <w:lang w:val="uk-UA"/>
        </w:rPr>
        <w:t>47 Харківської міської ради Харківської області</w:t>
      </w:r>
      <w:r w:rsidRPr="007E3488">
        <w:rPr>
          <w:sz w:val="28"/>
          <w:szCs w:val="28"/>
          <w:lang w:val="uk-UA"/>
        </w:rPr>
        <w:t>;</w:t>
      </w:r>
    </w:p>
    <w:p w:rsidR="00DD6CE0" w:rsidRPr="007E3488" w:rsidRDefault="00C44290" w:rsidP="00BE0117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lastRenderedPageBreak/>
        <w:t>- </w:t>
      </w:r>
      <w:r w:rsidR="00BE0117" w:rsidRPr="007E3488">
        <w:rPr>
          <w:sz w:val="28"/>
          <w:szCs w:val="28"/>
          <w:lang w:val="uk-UA"/>
        </w:rPr>
        <w:t xml:space="preserve">команду «Четверта влада </w:t>
      </w:r>
      <w:r w:rsidR="00BE0117" w:rsidRPr="007E3488">
        <w:rPr>
          <w:rFonts w:ascii="Calibri" w:hAnsi="Calibri"/>
          <w:sz w:val="28"/>
          <w:szCs w:val="28"/>
          <w:lang w:val="uk-UA"/>
        </w:rPr>
        <w:t>–</w:t>
      </w:r>
      <w:r w:rsidR="00BE0117" w:rsidRPr="007E3488">
        <w:rPr>
          <w:sz w:val="28"/>
          <w:szCs w:val="28"/>
          <w:lang w:val="uk-UA"/>
        </w:rPr>
        <w:t xml:space="preserve"> це ми!» </w:t>
      </w:r>
      <w:r w:rsidR="00DF04F6" w:rsidRPr="007E3488">
        <w:rPr>
          <w:sz w:val="28"/>
          <w:szCs w:val="28"/>
          <w:lang w:val="uk-UA"/>
        </w:rPr>
        <w:t>Харківської гімназії № </w:t>
      </w:r>
      <w:r w:rsidR="00BE0117" w:rsidRPr="007E3488">
        <w:rPr>
          <w:sz w:val="28"/>
          <w:szCs w:val="28"/>
          <w:lang w:val="uk-UA"/>
        </w:rPr>
        <w:t>116 Харківської міської ради Харківської області;</w:t>
      </w:r>
    </w:p>
    <w:p w:rsidR="00BE0117" w:rsidRPr="007E3488" w:rsidRDefault="00BE0117" w:rsidP="00BE0117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- команду </w:t>
      </w:r>
      <w:r w:rsidR="00DF04F6" w:rsidRPr="007E3488">
        <w:rPr>
          <w:sz w:val="28"/>
          <w:szCs w:val="28"/>
          <w:lang w:val="uk-UA"/>
        </w:rPr>
        <w:t>«</w:t>
      </w:r>
      <w:proofErr w:type="spellStart"/>
      <w:r w:rsidR="00DF04F6" w:rsidRPr="007E3488">
        <w:rPr>
          <w:sz w:val="28"/>
          <w:szCs w:val="28"/>
          <w:lang w:val="uk-UA"/>
        </w:rPr>
        <w:t>Лінгва</w:t>
      </w:r>
      <w:proofErr w:type="spellEnd"/>
      <w:r w:rsidR="00DF04F6" w:rsidRPr="007E3488">
        <w:rPr>
          <w:sz w:val="28"/>
          <w:szCs w:val="28"/>
          <w:lang w:val="uk-UA"/>
        </w:rPr>
        <w:t>» Харківського ліцею № </w:t>
      </w:r>
      <w:r w:rsidRPr="007E3488">
        <w:rPr>
          <w:sz w:val="28"/>
          <w:szCs w:val="28"/>
          <w:lang w:val="uk-UA"/>
        </w:rPr>
        <w:t>89 Харківської міської ради Харківської області</w:t>
      </w:r>
      <w:r w:rsidR="0059490B" w:rsidRPr="007E3488">
        <w:rPr>
          <w:sz w:val="28"/>
          <w:szCs w:val="28"/>
          <w:lang w:val="uk-UA"/>
        </w:rPr>
        <w:t>.</w:t>
      </w:r>
    </w:p>
    <w:p w:rsidR="0059490B" w:rsidRPr="007E3488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2. Визнати переможцями турніру в особистому заліку та нагородити:</w:t>
      </w:r>
    </w:p>
    <w:p w:rsidR="0059490B" w:rsidRPr="007E3488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2.</w:t>
      </w:r>
      <w:r w:rsidR="00754022" w:rsidRPr="007E3488">
        <w:rPr>
          <w:sz w:val="28"/>
          <w:szCs w:val="28"/>
          <w:lang w:val="uk-UA"/>
        </w:rPr>
        <w:t xml:space="preserve">1. Дипломом І ступеня та цінним подарунком </w:t>
      </w:r>
      <w:r w:rsidRPr="007E3488">
        <w:rPr>
          <w:sz w:val="28"/>
          <w:szCs w:val="28"/>
          <w:lang w:val="uk-UA"/>
        </w:rPr>
        <w:t>Павленко Віталіну, ученицю 10 класу Харківського технічного ліцею № 173 Харківської м</w:t>
      </w:r>
      <w:r w:rsidR="00754022" w:rsidRPr="007E3488">
        <w:rPr>
          <w:sz w:val="28"/>
          <w:szCs w:val="28"/>
          <w:lang w:val="uk-UA"/>
        </w:rPr>
        <w:t>іської ради Харківської області.</w:t>
      </w:r>
    </w:p>
    <w:p w:rsidR="00754022" w:rsidRPr="007E3488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2.2. Дипломами ІІ ступеня та цінними подарунками:</w:t>
      </w:r>
    </w:p>
    <w:p w:rsidR="00754022" w:rsidRPr="007E3488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</w:t>
      </w:r>
      <w:proofErr w:type="spellStart"/>
      <w:r w:rsidR="009B23F9" w:rsidRPr="007E3488">
        <w:rPr>
          <w:sz w:val="28"/>
          <w:szCs w:val="28"/>
          <w:lang w:val="uk-UA"/>
        </w:rPr>
        <w:t>Мамедову</w:t>
      </w:r>
      <w:proofErr w:type="spellEnd"/>
      <w:r w:rsidRPr="007E3488">
        <w:rPr>
          <w:sz w:val="28"/>
          <w:szCs w:val="28"/>
          <w:lang w:val="uk-UA"/>
        </w:rPr>
        <w:t xml:space="preserve"> Камілу, ученицю 11 класу Харківської гімназії № 46</w:t>
      </w:r>
      <w:r w:rsidR="008B1BD2" w:rsidRPr="007E3488">
        <w:rPr>
          <w:sz w:val="28"/>
          <w:szCs w:val="28"/>
          <w:lang w:val="uk-UA"/>
        </w:rPr>
        <w:t xml:space="preserve"> імені </w:t>
      </w:r>
      <w:r w:rsidRPr="007E3488">
        <w:rPr>
          <w:sz w:val="28"/>
          <w:szCs w:val="28"/>
          <w:lang w:val="uk-UA"/>
        </w:rPr>
        <w:t>М.В. Ломоносова Харківської міської ради Харківської області;</w:t>
      </w:r>
    </w:p>
    <w:p w:rsidR="00754022" w:rsidRPr="007E3488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</w:t>
      </w:r>
      <w:proofErr w:type="spellStart"/>
      <w:r w:rsidRPr="007E3488">
        <w:rPr>
          <w:sz w:val="28"/>
          <w:szCs w:val="28"/>
          <w:lang w:val="uk-UA"/>
        </w:rPr>
        <w:t>Блєднову</w:t>
      </w:r>
      <w:proofErr w:type="spellEnd"/>
      <w:r w:rsidRPr="007E3488">
        <w:rPr>
          <w:sz w:val="28"/>
          <w:szCs w:val="28"/>
          <w:lang w:val="uk-UA"/>
        </w:rPr>
        <w:t xml:space="preserve"> Дар’ю, ученицю </w:t>
      </w:r>
      <w:r w:rsidR="00DF04F6" w:rsidRPr="007E3488">
        <w:rPr>
          <w:sz w:val="28"/>
          <w:szCs w:val="28"/>
          <w:lang w:val="uk-UA"/>
        </w:rPr>
        <w:t>11 класу Харківської гімназії № </w:t>
      </w:r>
      <w:r w:rsidRPr="007E3488">
        <w:rPr>
          <w:sz w:val="28"/>
          <w:szCs w:val="28"/>
          <w:lang w:val="uk-UA"/>
        </w:rPr>
        <w:t>116 Харківської міської ради Харківської області;</w:t>
      </w:r>
    </w:p>
    <w:p w:rsidR="00754022" w:rsidRPr="007E3488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Сало Дар’ю, ученицю</w:t>
      </w:r>
      <w:r w:rsidR="00DF04F6" w:rsidRPr="007E3488">
        <w:rPr>
          <w:sz w:val="28"/>
          <w:szCs w:val="28"/>
          <w:lang w:val="uk-UA"/>
        </w:rPr>
        <w:t xml:space="preserve"> 11 класу Харківського ліцею № </w:t>
      </w:r>
      <w:r w:rsidRPr="007E3488">
        <w:rPr>
          <w:sz w:val="28"/>
          <w:szCs w:val="28"/>
          <w:lang w:val="uk-UA"/>
        </w:rPr>
        <w:t>89 Харківської міської ради Харківської області.</w:t>
      </w:r>
    </w:p>
    <w:p w:rsidR="00754022" w:rsidRPr="007E3488" w:rsidRDefault="00754022" w:rsidP="00754022">
      <w:pPr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2.3. Дипломами ІІІ ступеня та цінними подарунками:</w:t>
      </w:r>
    </w:p>
    <w:p w:rsidR="00754022" w:rsidRPr="007E3488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Ткаченко Тетяну, ученицю 11 класу Харківської загальноосвітньої школи №</w:t>
      </w:r>
      <w:r w:rsidR="00DF04F6" w:rsidRPr="007E3488">
        <w:rPr>
          <w:sz w:val="28"/>
          <w:szCs w:val="28"/>
          <w:lang w:val="uk-UA"/>
        </w:rPr>
        <w:t> </w:t>
      </w:r>
      <w:r w:rsidRPr="007E3488">
        <w:rPr>
          <w:sz w:val="28"/>
          <w:szCs w:val="28"/>
          <w:lang w:val="uk-UA"/>
        </w:rPr>
        <w:t>139 Харківської міської ради Харківської області;</w:t>
      </w:r>
    </w:p>
    <w:p w:rsidR="00754022" w:rsidRPr="007E3488" w:rsidRDefault="00754022" w:rsidP="00E460AD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- Сакурову Маргариту, ученицю 11 класу комунального закладу «Харківський </w:t>
      </w:r>
      <w:proofErr w:type="spellStart"/>
      <w:r w:rsidRPr="007E3488">
        <w:rPr>
          <w:sz w:val="28"/>
          <w:szCs w:val="28"/>
          <w:lang w:val="uk-UA"/>
        </w:rPr>
        <w:t>навчально</w:t>
      </w:r>
      <w:proofErr w:type="spellEnd"/>
      <w:r w:rsidR="009B23F9" w:rsidRPr="007E3488">
        <w:rPr>
          <w:sz w:val="28"/>
          <w:szCs w:val="28"/>
          <w:lang w:val="uk-UA"/>
        </w:rPr>
        <w:t> </w:t>
      </w:r>
      <w:r w:rsidRPr="007E3488">
        <w:rPr>
          <w:sz w:val="28"/>
          <w:szCs w:val="28"/>
          <w:lang w:val="uk-UA"/>
        </w:rPr>
        <w:t>-</w:t>
      </w:r>
      <w:r w:rsidR="009B23F9" w:rsidRPr="007E3488">
        <w:rPr>
          <w:sz w:val="28"/>
          <w:szCs w:val="28"/>
          <w:lang w:val="uk-UA"/>
        </w:rPr>
        <w:t> </w:t>
      </w:r>
      <w:r w:rsidRPr="007E3488">
        <w:rPr>
          <w:sz w:val="28"/>
          <w:szCs w:val="28"/>
          <w:lang w:val="uk-UA"/>
        </w:rPr>
        <w:t>виховний комплекс «школа І-ІІІ ступенів-дошкільний навчальний заклад (ясла-садок)» №8»</w:t>
      </w:r>
      <w:r w:rsidR="00E460AD" w:rsidRPr="007E348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9B23F9" w:rsidRPr="007E3488">
        <w:rPr>
          <w:sz w:val="28"/>
          <w:szCs w:val="28"/>
          <w:lang w:val="uk-UA"/>
        </w:rPr>
        <w:t>»</w:t>
      </w:r>
      <w:r w:rsidR="00E460AD" w:rsidRPr="007E3488">
        <w:rPr>
          <w:sz w:val="28"/>
          <w:szCs w:val="28"/>
          <w:lang w:val="uk-UA"/>
        </w:rPr>
        <w:t>;</w:t>
      </w:r>
    </w:p>
    <w:p w:rsidR="00754022" w:rsidRPr="007E3488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Соколову Вікторію</w:t>
      </w:r>
      <w:r w:rsidR="00754022" w:rsidRPr="007E3488">
        <w:rPr>
          <w:sz w:val="28"/>
          <w:szCs w:val="28"/>
          <w:lang w:val="uk-UA"/>
        </w:rPr>
        <w:t xml:space="preserve">, </w:t>
      </w:r>
      <w:r w:rsidRPr="007E3488">
        <w:rPr>
          <w:sz w:val="28"/>
          <w:szCs w:val="28"/>
          <w:lang w:val="uk-UA"/>
        </w:rPr>
        <w:t>ученицю</w:t>
      </w:r>
      <w:r w:rsidR="00754022" w:rsidRPr="007E3488">
        <w:rPr>
          <w:sz w:val="28"/>
          <w:szCs w:val="28"/>
          <w:lang w:val="uk-UA"/>
        </w:rPr>
        <w:t xml:space="preserve"> 11 класу Харківської гімназії №</w:t>
      </w:r>
      <w:r w:rsidR="00DF04F6" w:rsidRPr="007E3488">
        <w:rPr>
          <w:sz w:val="28"/>
          <w:szCs w:val="28"/>
          <w:lang w:val="uk-UA"/>
        </w:rPr>
        <w:t> </w:t>
      </w:r>
      <w:r w:rsidR="00754022" w:rsidRPr="007E3488">
        <w:rPr>
          <w:sz w:val="28"/>
          <w:szCs w:val="28"/>
          <w:lang w:val="uk-UA"/>
        </w:rPr>
        <w:t>152</w:t>
      </w:r>
      <w:r w:rsidRPr="007E348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54022" w:rsidRPr="007E3488">
        <w:rPr>
          <w:sz w:val="28"/>
          <w:szCs w:val="28"/>
          <w:lang w:val="uk-UA"/>
        </w:rPr>
        <w:t>;</w:t>
      </w:r>
    </w:p>
    <w:p w:rsidR="00754022" w:rsidRPr="007E3488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Карпенко Анастасію</w:t>
      </w:r>
      <w:r w:rsidR="00754022" w:rsidRPr="007E3488">
        <w:rPr>
          <w:sz w:val="28"/>
          <w:szCs w:val="28"/>
          <w:lang w:val="uk-UA"/>
        </w:rPr>
        <w:t xml:space="preserve">, </w:t>
      </w:r>
      <w:r w:rsidRPr="007E3488">
        <w:rPr>
          <w:sz w:val="28"/>
          <w:szCs w:val="28"/>
          <w:lang w:val="uk-UA"/>
        </w:rPr>
        <w:t>ученицю</w:t>
      </w:r>
      <w:r w:rsidR="00754022" w:rsidRPr="007E3488">
        <w:rPr>
          <w:sz w:val="28"/>
          <w:szCs w:val="28"/>
          <w:lang w:val="uk-UA"/>
        </w:rPr>
        <w:t xml:space="preserve"> 11 класу Х</w:t>
      </w:r>
      <w:r w:rsidR="00DF04F6" w:rsidRPr="007E3488">
        <w:rPr>
          <w:sz w:val="28"/>
          <w:szCs w:val="28"/>
          <w:lang w:val="uk-UA"/>
        </w:rPr>
        <w:t>арківської гімназії № </w:t>
      </w:r>
      <w:r w:rsidR="00754022" w:rsidRPr="007E3488">
        <w:rPr>
          <w:sz w:val="28"/>
          <w:szCs w:val="28"/>
          <w:lang w:val="uk-UA"/>
        </w:rPr>
        <w:t>47</w:t>
      </w:r>
      <w:r w:rsidRPr="007E348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54022" w:rsidRPr="007E3488">
        <w:rPr>
          <w:sz w:val="28"/>
          <w:szCs w:val="28"/>
          <w:lang w:val="uk-UA"/>
        </w:rPr>
        <w:t>;</w:t>
      </w:r>
    </w:p>
    <w:p w:rsidR="00754022" w:rsidRPr="007E3488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Лисенко Діану</w:t>
      </w:r>
      <w:r w:rsidR="00754022" w:rsidRPr="007E3488">
        <w:rPr>
          <w:sz w:val="28"/>
          <w:szCs w:val="28"/>
          <w:lang w:val="uk-UA"/>
        </w:rPr>
        <w:t>,</w:t>
      </w:r>
      <w:r w:rsidRPr="007E3488">
        <w:rPr>
          <w:sz w:val="28"/>
          <w:szCs w:val="28"/>
          <w:lang w:val="uk-UA"/>
        </w:rPr>
        <w:t xml:space="preserve"> ученицю</w:t>
      </w:r>
      <w:r w:rsidR="00754022" w:rsidRPr="007E3488">
        <w:rPr>
          <w:sz w:val="28"/>
          <w:szCs w:val="28"/>
          <w:lang w:val="uk-UA"/>
        </w:rPr>
        <w:t xml:space="preserve"> </w:t>
      </w:r>
      <w:r w:rsidR="00DF04F6" w:rsidRPr="007E3488">
        <w:rPr>
          <w:sz w:val="28"/>
          <w:szCs w:val="28"/>
          <w:lang w:val="uk-UA"/>
        </w:rPr>
        <w:t>11 класу Харківської гімназії № </w:t>
      </w:r>
      <w:r w:rsidR="00754022" w:rsidRPr="007E3488">
        <w:rPr>
          <w:sz w:val="28"/>
          <w:szCs w:val="28"/>
          <w:lang w:val="uk-UA"/>
        </w:rPr>
        <w:t>116</w:t>
      </w:r>
      <w:r w:rsidR="008B1BD2" w:rsidRPr="007E3488">
        <w:rPr>
          <w:sz w:val="28"/>
          <w:szCs w:val="28"/>
          <w:lang w:val="uk-UA"/>
        </w:rPr>
        <w:t xml:space="preserve"> </w:t>
      </w:r>
      <w:r w:rsidRPr="007E3488">
        <w:rPr>
          <w:sz w:val="28"/>
          <w:szCs w:val="28"/>
          <w:lang w:val="uk-UA"/>
        </w:rPr>
        <w:t>Харківської міської ради Харківської області</w:t>
      </w:r>
      <w:r w:rsidR="00754022" w:rsidRPr="007E3488">
        <w:rPr>
          <w:sz w:val="28"/>
          <w:szCs w:val="28"/>
          <w:lang w:val="uk-UA"/>
        </w:rPr>
        <w:t>.</w:t>
      </w:r>
    </w:p>
    <w:p w:rsidR="00E460AD" w:rsidRPr="007E3488" w:rsidRDefault="00E460AD" w:rsidP="009B23F9">
      <w:pPr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3. Нагородити дипломами учасників та заохочувальними призами:</w:t>
      </w:r>
    </w:p>
    <w:p w:rsidR="00E460AD" w:rsidRPr="007E3488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збірну команду учнів «Сенсаційні пані» Індустріального району;</w:t>
      </w:r>
    </w:p>
    <w:p w:rsidR="00E460AD" w:rsidRPr="007E3488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команду учнів «Вертикаль» комунального закладу «Харківська спеціалізована школа № 166 «Вертикаль» Харківської міської ради Харківської області;</w:t>
      </w:r>
    </w:p>
    <w:p w:rsidR="00E460AD" w:rsidRPr="007E3488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команду учнів «</w:t>
      </w:r>
      <w:proofErr w:type="spellStart"/>
      <w:r w:rsidRPr="007E3488">
        <w:rPr>
          <w:sz w:val="28"/>
          <w:szCs w:val="28"/>
          <w:lang w:val="uk-UA"/>
        </w:rPr>
        <w:t>I</w:t>
      </w:r>
      <w:r w:rsidR="00DF04F6" w:rsidRPr="007E3488">
        <w:rPr>
          <w:sz w:val="28"/>
          <w:szCs w:val="28"/>
          <w:lang w:val="uk-UA"/>
        </w:rPr>
        <w:t>t</w:t>
      </w:r>
      <w:proofErr w:type="spellEnd"/>
      <w:r w:rsidRPr="007E3488">
        <w:rPr>
          <w:sz w:val="28"/>
          <w:szCs w:val="28"/>
          <w:lang w:val="uk-UA"/>
        </w:rPr>
        <w:t xml:space="preserve"> </w:t>
      </w:r>
      <w:proofErr w:type="spellStart"/>
      <w:r w:rsidR="00DF04F6" w:rsidRPr="007E3488">
        <w:rPr>
          <w:sz w:val="28"/>
          <w:szCs w:val="28"/>
          <w:lang w:val="uk-UA"/>
        </w:rPr>
        <w:t>is</w:t>
      </w:r>
      <w:proofErr w:type="spellEnd"/>
      <w:r w:rsidR="00DF04F6" w:rsidRPr="007E3488">
        <w:rPr>
          <w:sz w:val="28"/>
          <w:szCs w:val="28"/>
          <w:lang w:val="uk-UA"/>
        </w:rPr>
        <w:t xml:space="preserve"> </w:t>
      </w:r>
      <w:proofErr w:type="spellStart"/>
      <w:r w:rsidR="00DF04F6" w:rsidRPr="007E3488">
        <w:rPr>
          <w:sz w:val="28"/>
          <w:szCs w:val="28"/>
          <w:lang w:val="uk-UA"/>
        </w:rPr>
        <w:t>time</w:t>
      </w:r>
      <w:proofErr w:type="spellEnd"/>
      <w:r w:rsidR="00DF04F6" w:rsidRPr="007E3488">
        <w:rPr>
          <w:sz w:val="28"/>
          <w:szCs w:val="28"/>
          <w:lang w:val="uk-UA"/>
        </w:rPr>
        <w:t xml:space="preserve"> </w:t>
      </w:r>
      <w:proofErr w:type="spellStart"/>
      <w:r w:rsidR="00DF04F6" w:rsidRPr="007E3488">
        <w:rPr>
          <w:sz w:val="28"/>
          <w:szCs w:val="28"/>
          <w:lang w:val="uk-UA"/>
        </w:rPr>
        <w:t>to</w:t>
      </w:r>
      <w:proofErr w:type="spellEnd"/>
      <w:r w:rsidR="00DF04F6" w:rsidRPr="007E3488">
        <w:rPr>
          <w:sz w:val="28"/>
          <w:szCs w:val="28"/>
          <w:lang w:val="uk-UA"/>
        </w:rPr>
        <w:t xml:space="preserve"> </w:t>
      </w:r>
      <w:proofErr w:type="spellStart"/>
      <w:r w:rsidR="00DF04F6" w:rsidRPr="007E3488">
        <w:rPr>
          <w:sz w:val="28"/>
          <w:szCs w:val="28"/>
          <w:lang w:val="uk-UA"/>
        </w:rPr>
        <w:t>begin</w:t>
      </w:r>
      <w:proofErr w:type="spellEnd"/>
      <w:r w:rsidRPr="007E3488">
        <w:rPr>
          <w:sz w:val="28"/>
          <w:szCs w:val="28"/>
          <w:lang w:val="uk-UA"/>
        </w:rPr>
        <w:t>»</w:t>
      </w:r>
      <w:r w:rsidR="00DF04F6" w:rsidRPr="007E3488">
        <w:rPr>
          <w:sz w:val="28"/>
          <w:szCs w:val="28"/>
          <w:lang w:val="uk-UA"/>
        </w:rPr>
        <w:t xml:space="preserve"> Харківської спеціалізованої школи № 162 Харківської міської ради Харківської області;</w:t>
      </w:r>
    </w:p>
    <w:p w:rsidR="00DF04F6" w:rsidRPr="007E3488" w:rsidRDefault="00DF04F6" w:rsidP="009B23F9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збірну команду учнів «</w:t>
      </w:r>
      <w:proofErr w:type="spellStart"/>
      <w:r w:rsidRPr="007E3488">
        <w:rPr>
          <w:sz w:val="28"/>
          <w:szCs w:val="28"/>
          <w:lang w:val="uk-UA"/>
        </w:rPr>
        <w:t>Fire</w:t>
      </w:r>
      <w:proofErr w:type="spellEnd"/>
      <w:r w:rsidRPr="007E3488">
        <w:rPr>
          <w:sz w:val="28"/>
          <w:szCs w:val="28"/>
          <w:lang w:val="uk-UA"/>
        </w:rPr>
        <w:t xml:space="preserve"> </w:t>
      </w:r>
      <w:proofErr w:type="spellStart"/>
      <w:r w:rsidRPr="007E3488">
        <w:rPr>
          <w:sz w:val="28"/>
          <w:szCs w:val="28"/>
          <w:lang w:val="uk-UA"/>
        </w:rPr>
        <w:t>ball</w:t>
      </w:r>
      <w:proofErr w:type="spellEnd"/>
      <w:r w:rsidRPr="007E3488">
        <w:rPr>
          <w:sz w:val="28"/>
          <w:szCs w:val="28"/>
          <w:lang w:val="uk-UA"/>
        </w:rPr>
        <w:t xml:space="preserve">» </w:t>
      </w:r>
      <w:proofErr w:type="spellStart"/>
      <w:r w:rsidRPr="007E3488">
        <w:rPr>
          <w:sz w:val="28"/>
          <w:szCs w:val="28"/>
          <w:lang w:val="uk-UA"/>
        </w:rPr>
        <w:t>Новобаварського</w:t>
      </w:r>
      <w:proofErr w:type="spellEnd"/>
      <w:r w:rsidRPr="007E3488">
        <w:rPr>
          <w:sz w:val="28"/>
          <w:szCs w:val="28"/>
          <w:lang w:val="uk-UA"/>
        </w:rPr>
        <w:t xml:space="preserve"> району;</w:t>
      </w:r>
    </w:p>
    <w:p w:rsidR="00DF04F6" w:rsidRPr="007E3488" w:rsidRDefault="00DF04F6" w:rsidP="009B23F9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збірну команду учнів « Ш@</w:t>
      </w:r>
      <w:proofErr w:type="spellStart"/>
      <w:r w:rsidRPr="007E3488">
        <w:rPr>
          <w:sz w:val="28"/>
          <w:szCs w:val="28"/>
          <w:lang w:val="uk-UA"/>
        </w:rPr>
        <w:t>лений</w:t>
      </w:r>
      <w:proofErr w:type="spellEnd"/>
      <w:r w:rsidRPr="007E3488">
        <w:rPr>
          <w:sz w:val="28"/>
          <w:szCs w:val="28"/>
          <w:lang w:val="uk-UA"/>
        </w:rPr>
        <w:t xml:space="preserve"> </w:t>
      </w:r>
      <w:proofErr w:type="spellStart"/>
      <w:r w:rsidRPr="007E3488">
        <w:rPr>
          <w:sz w:val="28"/>
          <w:szCs w:val="28"/>
          <w:lang w:val="uk-UA"/>
        </w:rPr>
        <w:t>headline</w:t>
      </w:r>
      <w:proofErr w:type="spellEnd"/>
      <w:r w:rsidRPr="007E3488">
        <w:rPr>
          <w:sz w:val="28"/>
          <w:szCs w:val="28"/>
          <w:lang w:val="uk-UA"/>
        </w:rPr>
        <w:t xml:space="preserve">» </w:t>
      </w:r>
      <w:proofErr w:type="spellStart"/>
      <w:r w:rsidRPr="007E3488">
        <w:rPr>
          <w:sz w:val="28"/>
          <w:szCs w:val="28"/>
          <w:lang w:val="uk-UA"/>
        </w:rPr>
        <w:t>Основ’янського</w:t>
      </w:r>
      <w:proofErr w:type="spellEnd"/>
      <w:r w:rsidRPr="007E3488">
        <w:rPr>
          <w:sz w:val="28"/>
          <w:szCs w:val="28"/>
          <w:lang w:val="uk-UA"/>
        </w:rPr>
        <w:t xml:space="preserve"> району;</w:t>
      </w:r>
    </w:p>
    <w:p w:rsidR="008A778E" w:rsidRPr="007E3488" w:rsidRDefault="00DF04F6" w:rsidP="009B23F9">
      <w:pPr>
        <w:ind w:right="140"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команду учнів «ЗМІ (запальні медіа інсайдери)»</w:t>
      </w:r>
      <w:r w:rsidR="008A778E" w:rsidRPr="007E3488">
        <w:rPr>
          <w:sz w:val="28"/>
          <w:szCs w:val="28"/>
          <w:lang w:val="uk-UA"/>
        </w:rPr>
        <w:t xml:space="preserve"> Харківської гімназії</w:t>
      </w:r>
      <w:r w:rsidR="009B23F9" w:rsidRPr="007E3488">
        <w:rPr>
          <w:sz w:val="28"/>
          <w:szCs w:val="28"/>
          <w:lang w:val="uk-UA"/>
        </w:rPr>
        <w:t>  </w:t>
      </w:r>
      <w:r w:rsidR="008A778E" w:rsidRPr="007E3488">
        <w:rPr>
          <w:sz w:val="28"/>
          <w:szCs w:val="28"/>
          <w:lang w:val="uk-UA"/>
        </w:rPr>
        <w:t>№ 82 Харківської міської ради Харківської області;</w:t>
      </w:r>
    </w:p>
    <w:p w:rsidR="00DF04F6" w:rsidRPr="007E3488" w:rsidRDefault="008A778E" w:rsidP="009B23F9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команду учнів «Харківські репортери» Харківської загальноосвітньої школи № 126 Харківської міської ради Харківської області;</w:t>
      </w:r>
    </w:p>
    <w:p w:rsidR="008A778E" w:rsidRPr="007E3488" w:rsidRDefault="008A778E" w:rsidP="009B23F9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- команду учнів «</w:t>
      </w:r>
      <w:proofErr w:type="spellStart"/>
      <w:r w:rsidRPr="007E3488">
        <w:rPr>
          <w:sz w:val="28"/>
          <w:szCs w:val="28"/>
          <w:lang w:val="uk-UA"/>
        </w:rPr>
        <w:t>У-у-у-х</w:t>
      </w:r>
      <w:proofErr w:type="spellEnd"/>
      <w:r w:rsidRPr="007E3488">
        <w:rPr>
          <w:sz w:val="28"/>
          <w:szCs w:val="28"/>
          <w:lang w:val="uk-UA"/>
        </w:rPr>
        <w:t>!» Харківської спеціалізованої школи № 11 Харківської міської ради Харківської області;</w:t>
      </w:r>
    </w:p>
    <w:p w:rsidR="00E460AD" w:rsidRPr="007E3488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lastRenderedPageBreak/>
        <w:t>4. Науково-методичному педагогічному центру Департаменту освіти (Дулова А.С.) за результатами Х</w:t>
      </w:r>
      <w:r w:rsidR="005E5FA6" w:rsidRPr="007E3488">
        <w:rPr>
          <w:sz w:val="28"/>
          <w:szCs w:val="28"/>
          <w:lang w:val="uk-UA"/>
        </w:rPr>
        <w:t>І</w:t>
      </w:r>
      <w:r w:rsidRPr="007E3488">
        <w:rPr>
          <w:sz w:val="28"/>
          <w:szCs w:val="28"/>
          <w:lang w:val="uk-UA"/>
        </w:rPr>
        <w:t xml:space="preserve"> міського турніру юних журналістів для учнів 9-11-х класів загальноосвітніх навчальних закладів сформувати збірну команду для участі в фінальному етапі Всеукраїнського турніру юних журналістів та здійснити організаційно-методичне забезпечення щодо її підготовки та відрядження.</w:t>
      </w:r>
    </w:p>
    <w:p w:rsidR="00E460AD" w:rsidRPr="007E3488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До </w:t>
      </w:r>
      <w:r w:rsidR="008B1BD2" w:rsidRPr="007E3488">
        <w:rPr>
          <w:sz w:val="28"/>
          <w:szCs w:val="28"/>
          <w:lang w:val="uk-UA"/>
        </w:rPr>
        <w:t>20</w:t>
      </w:r>
      <w:r w:rsidRPr="007E3488">
        <w:rPr>
          <w:sz w:val="28"/>
          <w:szCs w:val="28"/>
          <w:lang w:val="uk-UA"/>
        </w:rPr>
        <w:t>.0</w:t>
      </w:r>
      <w:r w:rsidR="008B1BD2" w:rsidRPr="007E3488">
        <w:rPr>
          <w:sz w:val="28"/>
          <w:szCs w:val="28"/>
          <w:lang w:val="uk-UA"/>
        </w:rPr>
        <w:t>4</w:t>
      </w:r>
      <w:r w:rsidRPr="007E3488">
        <w:rPr>
          <w:sz w:val="28"/>
          <w:szCs w:val="28"/>
          <w:lang w:val="uk-UA"/>
        </w:rPr>
        <w:t>.201</w:t>
      </w:r>
      <w:r w:rsidR="005E5FA6" w:rsidRPr="007E3488">
        <w:rPr>
          <w:sz w:val="28"/>
          <w:szCs w:val="28"/>
          <w:lang w:val="uk-UA"/>
        </w:rPr>
        <w:t>7</w:t>
      </w:r>
      <w:r w:rsidRPr="007E3488">
        <w:rPr>
          <w:sz w:val="28"/>
          <w:szCs w:val="28"/>
          <w:lang w:val="uk-UA"/>
        </w:rPr>
        <w:t xml:space="preserve"> </w:t>
      </w:r>
    </w:p>
    <w:p w:rsidR="00E460AD" w:rsidRPr="007E3488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5. Управлінням освіти адміністрацій районів Харківської міської ради проаналізувати результати участі учнів загальноосвітніх навчальних закладів району в Х</w:t>
      </w:r>
      <w:r w:rsidR="005E5FA6" w:rsidRPr="007E3488">
        <w:rPr>
          <w:sz w:val="28"/>
          <w:szCs w:val="28"/>
          <w:lang w:val="uk-UA"/>
        </w:rPr>
        <w:t>І</w:t>
      </w:r>
      <w:r w:rsidRPr="007E3488">
        <w:rPr>
          <w:sz w:val="28"/>
          <w:szCs w:val="28"/>
          <w:lang w:val="uk-UA"/>
        </w:rPr>
        <w:t xml:space="preserve"> міському турнірі юних журналістів для учнів 9-11-х класів загальноосвітніх навчальних закладів і довести інформацію про підсумки турніру до відома керівників навчальних закладів.</w:t>
      </w:r>
    </w:p>
    <w:p w:rsidR="00E460AD" w:rsidRPr="007E3488" w:rsidRDefault="00E460AD" w:rsidP="008B1BD2">
      <w:pPr>
        <w:ind w:firstLine="709"/>
        <w:jc w:val="right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До </w:t>
      </w:r>
      <w:r w:rsidR="008B1BD2" w:rsidRPr="007E3488">
        <w:rPr>
          <w:sz w:val="28"/>
          <w:szCs w:val="28"/>
          <w:lang w:val="uk-UA"/>
        </w:rPr>
        <w:t>30</w:t>
      </w:r>
      <w:r w:rsidRPr="007E3488">
        <w:rPr>
          <w:sz w:val="28"/>
          <w:szCs w:val="28"/>
          <w:lang w:val="uk-UA"/>
        </w:rPr>
        <w:t>.0</w:t>
      </w:r>
      <w:r w:rsidR="008B1BD2" w:rsidRPr="007E3488">
        <w:rPr>
          <w:sz w:val="28"/>
          <w:szCs w:val="28"/>
          <w:lang w:val="uk-UA"/>
        </w:rPr>
        <w:t>3</w:t>
      </w:r>
      <w:r w:rsidRPr="007E3488">
        <w:rPr>
          <w:sz w:val="28"/>
          <w:szCs w:val="28"/>
          <w:lang w:val="uk-UA"/>
        </w:rPr>
        <w:t>.201</w:t>
      </w:r>
      <w:r w:rsidR="008B1BD2" w:rsidRPr="007E3488">
        <w:rPr>
          <w:sz w:val="28"/>
          <w:szCs w:val="28"/>
          <w:lang w:val="uk-UA"/>
        </w:rPr>
        <w:t>7</w:t>
      </w:r>
    </w:p>
    <w:p w:rsidR="00E460AD" w:rsidRPr="007E3488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6. Інженеру з інформаційно-методичного та технічного забезпечення Науково-методичного педагогічного центру Войтенку</w:t>
      </w:r>
      <w:r w:rsidR="005E5FA6" w:rsidRPr="007E3488">
        <w:rPr>
          <w:sz w:val="28"/>
          <w:szCs w:val="28"/>
          <w:lang w:val="uk-UA"/>
        </w:rPr>
        <w:t> </w:t>
      </w:r>
      <w:r w:rsidRPr="007E3488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7E3488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До </w:t>
      </w:r>
      <w:r w:rsidR="005E5FA6" w:rsidRPr="007E3488">
        <w:rPr>
          <w:sz w:val="28"/>
          <w:szCs w:val="28"/>
          <w:lang w:val="uk-UA"/>
        </w:rPr>
        <w:t>25</w:t>
      </w:r>
      <w:r w:rsidRPr="007E3488">
        <w:rPr>
          <w:sz w:val="28"/>
          <w:szCs w:val="28"/>
          <w:lang w:val="uk-UA"/>
        </w:rPr>
        <w:t>.03.201</w:t>
      </w:r>
      <w:r w:rsidR="008B1BD2" w:rsidRPr="007E3488">
        <w:rPr>
          <w:sz w:val="28"/>
          <w:szCs w:val="28"/>
          <w:lang w:val="uk-UA"/>
        </w:rPr>
        <w:t>7</w:t>
      </w:r>
    </w:p>
    <w:p w:rsidR="00E460AD" w:rsidRPr="007E3488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7. Контроль за виконанням цього наказу покласти на заступника директора </w:t>
      </w:r>
      <w:r w:rsidR="005E5FA6" w:rsidRPr="007E3488">
        <w:rPr>
          <w:sz w:val="28"/>
          <w:szCs w:val="28"/>
          <w:lang w:val="uk-UA"/>
        </w:rPr>
        <w:t>Департаменту освіти О.В. </w:t>
      </w:r>
      <w:proofErr w:type="spellStart"/>
      <w:r w:rsidR="005E5FA6" w:rsidRPr="007E3488">
        <w:rPr>
          <w:sz w:val="28"/>
          <w:szCs w:val="28"/>
          <w:lang w:val="uk-UA"/>
        </w:rPr>
        <w:t>Віцько</w:t>
      </w:r>
      <w:proofErr w:type="spellEnd"/>
    </w:p>
    <w:p w:rsidR="00DD6CE0" w:rsidRPr="007E3488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7E3488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Pr="007E3488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Директор Департаменту освіти</w:t>
      </w:r>
      <w:r w:rsidRPr="007E3488">
        <w:rPr>
          <w:sz w:val="28"/>
          <w:szCs w:val="28"/>
          <w:lang w:val="uk-UA"/>
        </w:rPr>
        <w:tab/>
        <w:t xml:space="preserve">    О.І. </w:t>
      </w:r>
      <w:proofErr w:type="spellStart"/>
      <w:r w:rsidRPr="007E3488">
        <w:rPr>
          <w:sz w:val="28"/>
          <w:szCs w:val="28"/>
          <w:lang w:val="uk-UA"/>
        </w:rPr>
        <w:t>Деменко</w:t>
      </w:r>
      <w:proofErr w:type="spellEnd"/>
    </w:p>
    <w:p w:rsidR="00DD6CE0" w:rsidRPr="007E3488" w:rsidRDefault="00DD6CE0" w:rsidP="00DD6CE0">
      <w:pPr>
        <w:rPr>
          <w:sz w:val="28"/>
          <w:szCs w:val="28"/>
          <w:lang w:val="uk-UA"/>
        </w:rPr>
      </w:pPr>
    </w:p>
    <w:p w:rsidR="00DD6CE0" w:rsidRPr="007E3488" w:rsidRDefault="00DD6CE0" w:rsidP="00DD6CE0">
      <w:pPr>
        <w:rPr>
          <w:sz w:val="28"/>
          <w:szCs w:val="28"/>
          <w:lang w:val="uk-UA"/>
        </w:rPr>
      </w:pPr>
    </w:p>
    <w:p w:rsidR="00DD6CE0" w:rsidRPr="007E3488" w:rsidRDefault="009433C7" w:rsidP="00DD6CE0">
      <w:pPr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З наказом ознайомлені</w:t>
      </w:r>
    </w:p>
    <w:p w:rsidR="00DD6CE0" w:rsidRPr="007E3488" w:rsidRDefault="00DD6CE0" w:rsidP="00DD6CE0">
      <w:pPr>
        <w:rPr>
          <w:sz w:val="28"/>
          <w:szCs w:val="28"/>
          <w:lang w:val="uk-UA"/>
        </w:rPr>
      </w:pPr>
    </w:p>
    <w:p w:rsidR="00DD6CE0" w:rsidRPr="007E3488" w:rsidRDefault="009B23F9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7E3488">
        <w:rPr>
          <w:rFonts w:eastAsia="Calibri"/>
          <w:sz w:val="28"/>
          <w:szCs w:val="28"/>
          <w:lang w:val="uk-UA"/>
        </w:rPr>
        <w:t>О.В. </w:t>
      </w:r>
      <w:proofErr w:type="spellStart"/>
      <w:r w:rsidR="00DD6CE0" w:rsidRPr="007E3488">
        <w:rPr>
          <w:rFonts w:eastAsia="Calibri"/>
          <w:sz w:val="28"/>
          <w:szCs w:val="28"/>
          <w:lang w:val="uk-UA"/>
        </w:rPr>
        <w:t>Віцько</w:t>
      </w:r>
      <w:proofErr w:type="spellEnd"/>
      <w:r w:rsidR="00DD6CE0" w:rsidRPr="007E3488">
        <w:rPr>
          <w:rFonts w:eastAsia="Calibri"/>
          <w:sz w:val="28"/>
          <w:szCs w:val="28"/>
          <w:lang w:val="uk-UA"/>
        </w:rPr>
        <w:t xml:space="preserve"> </w:t>
      </w:r>
    </w:p>
    <w:p w:rsidR="005E5FA6" w:rsidRPr="007E3488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7E3488">
        <w:rPr>
          <w:rFonts w:eastAsia="Calibri"/>
          <w:sz w:val="28"/>
          <w:szCs w:val="28"/>
          <w:lang w:val="uk-UA"/>
        </w:rPr>
        <w:t>А.С. Дулова</w:t>
      </w:r>
    </w:p>
    <w:p w:rsidR="005E5FA6" w:rsidRPr="007E3488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7E3488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7E3488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F976DD" w:rsidRPr="007E3488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7E3488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7E3488" w:rsidRDefault="00F976DD" w:rsidP="00DD6CE0">
      <w:pPr>
        <w:jc w:val="both"/>
        <w:rPr>
          <w:sz w:val="20"/>
          <w:szCs w:val="20"/>
          <w:lang w:val="uk-UA"/>
        </w:rPr>
      </w:pPr>
    </w:p>
    <w:p w:rsidR="00F976DD" w:rsidRPr="007E3488" w:rsidRDefault="00F976DD" w:rsidP="00DD6CE0">
      <w:pPr>
        <w:jc w:val="both"/>
        <w:rPr>
          <w:sz w:val="20"/>
          <w:szCs w:val="20"/>
          <w:lang w:val="uk-UA"/>
        </w:rPr>
      </w:pPr>
    </w:p>
    <w:p w:rsidR="00DD6CE0" w:rsidRPr="007E3488" w:rsidRDefault="005E5FA6" w:rsidP="00DD6CE0">
      <w:pPr>
        <w:jc w:val="both"/>
        <w:rPr>
          <w:sz w:val="20"/>
          <w:szCs w:val="20"/>
          <w:lang w:val="uk-UA"/>
        </w:rPr>
      </w:pPr>
      <w:r w:rsidRPr="007E3488">
        <w:rPr>
          <w:sz w:val="20"/>
          <w:szCs w:val="20"/>
          <w:lang w:val="uk-UA"/>
        </w:rPr>
        <w:t>Попова 725 25 12</w:t>
      </w:r>
    </w:p>
    <w:sectPr w:rsidR="00DD6CE0" w:rsidRPr="007E3488" w:rsidSect="009B23F9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14" w:rsidRDefault="00EF2A14" w:rsidP="00F10913">
      <w:r>
        <w:separator/>
      </w:r>
    </w:p>
  </w:endnote>
  <w:endnote w:type="continuationSeparator" w:id="0">
    <w:p w:rsidR="00EF2A14" w:rsidRDefault="00EF2A14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14" w:rsidRDefault="00EF2A14" w:rsidP="00F10913">
      <w:r>
        <w:separator/>
      </w:r>
    </w:p>
  </w:footnote>
  <w:footnote w:type="continuationSeparator" w:id="0">
    <w:p w:rsidR="00EF2A14" w:rsidRDefault="00EF2A14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F10913" w:rsidRDefault="002F5624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7E3488">
          <w:rPr>
            <w:noProof/>
          </w:rPr>
          <w:t>3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17E01"/>
    <w:rsid w:val="00023089"/>
    <w:rsid w:val="00082E70"/>
    <w:rsid w:val="000C187E"/>
    <w:rsid w:val="000F74D5"/>
    <w:rsid w:val="0024376A"/>
    <w:rsid w:val="002F5624"/>
    <w:rsid w:val="003028EA"/>
    <w:rsid w:val="00353F44"/>
    <w:rsid w:val="00377EC7"/>
    <w:rsid w:val="00387958"/>
    <w:rsid w:val="00431418"/>
    <w:rsid w:val="00446790"/>
    <w:rsid w:val="00474C77"/>
    <w:rsid w:val="004B5D85"/>
    <w:rsid w:val="004E16FA"/>
    <w:rsid w:val="004F13D9"/>
    <w:rsid w:val="004F6426"/>
    <w:rsid w:val="00537211"/>
    <w:rsid w:val="0059490B"/>
    <w:rsid w:val="005E5FA6"/>
    <w:rsid w:val="005F6C06"/>
    <w:rsid w:val="00600C32"/>
    <w:rsid w:val="006201F3"/>
    <w:rsid w:val="00641922"/>
    <w:rsid w:val="00681E07"/>
    <w:rsid w:val="006C582F"/>
    <w:rsid w:val="006E784B"/>
    <w:rsid w:val="006F422C"/>
    <w:rsid w:val="00754022"/>
    <w:rsid w:val="007E3488"/>
    <w:rsid w:val="007F729D"/>
    <w:rsid w:val="0085223A"/>
    <w:rsid w:val="00886851"/>
    <w:rsid w:val="008A778E"/>
    <w:rsid w:val="008B1BD2"/>
    <w:rsid w:val="009433C7"/>
    <w:rsid w:val="009B23F9"/>
    <w:rsid w:val="009F79EA"/>
    <w:rsid w:val="00AC66B7"/>
    <w:rsid w:val="00B4282C"/>
    <w:rsid w:val="00B65899"/>
    <w:rsid w:val="00B83844"/>
    <w:rsid w:val="00BE0117"/>
    <w:rsid w:val="00C036A4"/>
    <w:rsid w:val="00C44290"/>
    <w:rsid w:val="00D7350E"/>
    <w:rsid w:val="00D9425D"/>
    <w:rsid w:val="00D97A09"/>
    <w:rsid w:val="00DA1912"/>
    <w:rsid w:val="00DA254E"/>
    <w:rsid w:val="00DB1007"/>
    <w:rsid w:val="00DC1CA1"/>
    <w:rsid w:val="00DD6CE0"/>
    <w:rsid w:val="00DF04F6"/>
    <w:rsid w:val="00E2670B"/>
    <w:rsid w:val="00E460AD"/>
    <w:rsid w:val="00E52F79"/>
    <w:rsid w:val="00EE1876"/>
    <w:rsid w:val="00EF2A14"/>
    <w:rsid w:val="00F10913"/>
    <w:rsid w:val="00F976DD"/>
    <w:rsid w:val="00FB1DE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15</cp:revision>
  <cp:lastPrinted>2017-03-22T08:53:00Z</cp:lastPrinted>
  <dcterms:created xsi:type="dcterms:W3CDTF">2016-12-27T07:36:00Z</dcterms:created>
  <dcterms:modified xsi:type="dcterms:W3CDTF">2017-03-23T15:56:00Z</dcterms:modified>
</cp:coreProperties>
</file>